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14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50"/>
        <w:gridCol w:w="1800"/>
        <w:gridCol w:w="630"/>
        <w:gridCol w:w="779"/>
        <w:gridCol w:w="3606"/>
        <w:gridCol w:w="109"/>
      </w:tblGrid>
      <w:tr w:rsidR="00D51EE0" w:rsidRPr="00C404B3" w14:paraId="79159CA1" w14:textId="77777777" w:rsidTr="007D00E8">
        <w:tc>
          <w:tcPr>
            <w:tcW w:w="9711" w:type="dxa"/>
            <w:gridSpan w:val="3"/>
          </w:tcPr>
          <w:p w14:paraId="7493A14D" w14:textId="0F379813" w:rsidR="00D93B57" w:rsidRDefault="00914F2F" w:rsidP="00D00983">
            <w:pPr>
              <w:jc w:val="center"/>
              <w:rPr>
                <w:lang w:val="es-ES"/>
              </w:rPr>
            </w:pPr>
            <w:r>
              <w:rPr>
                <w:noProof/>
                <w:lang w:val="es-ES" w:eastAsia="es-ES"/>
              </w:rPr>
              <mc:AlternateContent>
                <mc:Choice Requires="wps">
                  <w:drawing>
                    <wp:anchor distT="0" distB="0" distL="114300" distR="114300" simplePos="0" relativeHeight="251678208" behindDoc="0" locked="0" layoutInCell="1" allowOverlap="1" wp14:anchorId="4E5E7D83" wp14:editId="656D2B27">
                      <wp:simplePos x="0" y="0"/>
                      <wp:positionH relativeFrom="column">
                        <wp:posOffset>5008245</wp:posOffset>
                      </wp:positionH>
                      <wp:positionV relativeFrom="paragraph">
                        <wp:posOffset>-3810</wp:posOffset>
                      </wp:positionV>
                      <wp:extent cx="3843020" cy="2543175"/>
                      <wp:effectExtent l="0" t="0" r="5080" b="9525"/>
                      <wp:wrapNone/>
                      <wp:docPr id="14" name="Text Box 14"/>
                      <wp:cNvGraphicFramePr/>
                      <a:graphic xmlns:a="http://schemas.openxmlformats.org/drawingml/2006/main">
                        <a:graphicData uri="http://schemas.microsoft.com/office/word/2010/wordprocessingShape">
                          <wps:wsp>
                            <wps:cNvSpPr txBox="1"/>
                            <wps:spPr>
                              <a:xfrm>
                                <a:off x="0" y="0"/>
                                <a:ext cx="3843020" cy="2543175"/>
                              </a:xfrm>
                              <a:prstGeom prst="rect">
                                <a:avLst/>
                              </a:prstGeom>
                              <a:solidFill>
                                <a:schemeClr val="lt1"/>
                              </a:solidFill>
                              <a:ln w="6350">
                                <a:noFill/>
                              </a:ln>
                            </wps:spPr>
                            <wps:txbx>
                              <w:txbxContent>
                                <w:p w14:paraId="240EA36D" w14:textId="77777777" w:rsidR="00C26B38" w:rsidRPr="00423B1A" w:rsidRDefault="00C26B38" w:rsidP="00C26B38">
                                  <w:pPr>
                                    <w:ind w:right="69"/>
                                    <w:rPr>
                                      <w:i/>
                                      <w:sz w:val="8"/>
                                      <w:lang w:val="es-ES"/>
                                    </w:rPr>
                                  </w:pPr>
                                </w:p>
                                <w:p w14:paraId="4E6A5D33" w14:textId="026480EF" w:rsidR="00C26B38" w:rsidRPr="00717A6A" w:rsidRDefault="00C26B38" w:rsidP="00C26B38">
                                  <w:pPr>
                                    <w:rPr>
                                      <w:sz w:val="22"/>
                                      <w:lang w:val="es-ES"/>
                                    </w:rPr>
                                  </w:pPr>
                                  <w:r w:rsidRPr="00717A6A">
                                    <w:rPr>
                                      <w:i/>
                                      <w:sz w:val="22"/>
                                      <w:lang w:val="es-ES"/>
                                    </w:rPr>
                                    <w:t>España y Corea tienen muchas similitudes y desafíos comunes futuros. En la actualidad, ambos países están desarrollando relaciones más estrechas en términos políticos, económicos, sociales y culturales. Esperamos que esta Semana Cultural sea una excelente oportunidad para todos los alumnos de la UCM para aprender y conocer de primera mano Corea del Sur a través de distintos actos culturales y conferencias oficiales.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E5E7D83" id="_x0000_t202" coordsize="21600,21600" o:spt="202" path="m,l,21600r21600,l21600,xe">
                      <v:stroke joinstyle="miter"/>
                      <v:path gradientshapeok="t" o:connecttype="rect"/>
                    </v:shapetype>
                    <v:shape id="Text Box 14" o:spid="_x0000_s1026" type="#_x0000_t202" style="position:absolute;left:0;text-align:left;margin-left:394.35pt;margin-top:-.3pt;width:302.6pt;height:200.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" fillcolor="white [3201]" stroked="f" strokeweight=".5pt">
                      <v:textbox>
                        <w:txbxContent>
                          <w:p w14:paraId="240EA36D" w14:textId="77777777" w:rsidR="00C26B38" w:rsidRPr="00423B1A" w:rsidRDefault="00C26B38" w:rsidP="00C26B38">
                            <w:pPr>
                              <w:ind w:right="69"/>
                              <w:rPr>
                                <w:i/>
                                <w:sz w:val="8"/>
                                <w:lang w:val="es-ES"/>
                              </w:rPr>
                            </w:pPr>
                          </w:p>
                          <w:p w14:paraId="4E6A5D33" w14:textId="026480EF" w:rsidR="00C26B38" w:rsidRPr="00717A6A" w:rsidRDefault="00C26B38" w:rsidP="00C26B38">
                            <w:pPr>
                              <w:rPr>
                                <w:sz w:val="22"/>
                                <w:lang w:val="es-ES"/>
                              </w:rPr>
                            </w:pPr>
                            <w:r w:rsidRPr="00717A6A">
                              <w:rPr>
                                <w:i/>
                                <w:sz w:val="22"/>
                                <w:lang w:val="es-ES"/>
                              </w:rPr>
                              <w:t>España y Corea tienen muchas similitudes y desafíos comunes futuros. En la actualidad, ambos países están desarrollando relaciones más estrechas en términos políticos, económicos, sociales y culturales. Esperamos que esta Semana Cultural sea una excelente oportunidad para todos los alumnos de la UCM para aprender y conocer de primera mano Corea del Sur a través de distintos actos culturales y conferencias oficiales.</w:t>
                            </w:r>
                          </w:p>
                        </w:txbxContent>
                      </v:textbox>
                    </v:shape>
                  </w:pict>
                </mc:Fallback>
              </mc:AlternateContent>
            </w:r>
            <w:r w:rsidR="007D00E8">
              <w:rPr>
                <w:rFonts w:ascii="Gulim" w:eastAsia="Gulim" w:hAnsi="Gulim" w:cs="Gulim"/>
                <w:noProof/>
                <w:color w:val="333333"/>
                <w:spacing w:val="-8"/>
                <w:kern w:val="0"/>
                <w:sz w:val="21"/>
                <w:szCs w:val="21"/>
                <w:lang w:val="es-ES" w:eastAsia="es-ES"/>
              </w:rPr>
              <mc:AlternateContent>
                <mc:Choice Requires="wps">
                  <w:drawing>
                    <wp:anchor distT="0" distB="0" distL="114300" distR="114300" simplePos="0" relativeHeight="251670016" behindDoc="0" locked="0" layoutInCell="1" allowOverlap="1" wp14:anchorId="17833A8B" wp14:editId="1AF5192F">
                      <wp:simplePos x="0" y="0"/>
                      <wp:positionH relativeFrom="column">
                        <wp:posOffset>236221</wp:posOffset>
                      </wp:positionH>
                      <wp:positionV relativeFrom="paragraph">
                        <wp:posOffset>-584835</wp:posOffset>
                      </wp:positionV>
                      <wp:extent cx="8477250" cy="645795"/>
                      <wp:effectExtent l="0" t="0" r="0" b="1905"/>
                      <wp:wrapNone/>
                      <wp:docPr id="1" name="Text Box 1"/>
                      <wp:cNvGraphicFramePr/>
                      <a:graphic xmlns:a="http://schemas.openxmlformats.org/drawingml/2006/main">
                        <a:graphicData uri="http://schemas.microsoft.com/office/word/2010/wordprocessingShape">
                          <wps:wsp>
                            <wps:cNvSpPr txBox="1"/>
                            <wps:spPr>
                              <a:xfrm>
                                <a:off x="0" y="0"/>
                                <a:ext cx="8477250" cy="645795"/>
                              </a:xfrm>
                              <a:prstGeom prst="rect">
                                <a:avLst/>
                              </a:prstGeom>
                              <a:solidFill>
                                <a:schemeClr val="lt1"/>
                              </a:solidFill>
                              <a:ln w="6350">
                                <a:noFill/>
                              </a:ln>
                            </wps:spPr>
                            <wps:txbx>
                              <w:txbxContent>
                                <w:p w14:paraId="6F51246D" w14:textId="33013654" w:rsidR="00DA6E9E" w:rsidRPr="00717A6A" w:rsidRDefault="00DA6E9E" w:rsidP="00DA6E9E">
                                  <w:pPr>
                                    <w:ind w:right="69"/>
                                    <w:jc w:val="center"/>
                                    <w:rPr>
                                      <w:rFonts w:asciiTheme="majorHAnsi" w:eastAsiaTheme="majorHAnsi" w:hAnsiTheme="majorHAnsi"/>
                                      <w:b/>
                                      <w:color w:val="1F497D" w:themeColor="text2"/>
                                      <w:sz w:val="24"/>
                                      <w:szCs w:val="24"/>
                                      <w:lang w:val="es-ES"/>
                                    </w:rPr>
                                  </w:pPr>
                                  <w:r w:rsidRPr="00717A6A">
                                    <w:rPr>
                                      <w:rFonts w:asciiTheme="majorHAnsi" w:eastAsiaTheme="majorHAnsi" w:hAnsiTheme="majorHAnsi"/>
                                      <w:b/>
                                      <w:color w:val="FF0000"/>
                                      <w:sz w:val="24"/>
                                      <w:szCs w:val="24"/>
                                      <w:lang w:val="es-ES"/>
                                    </w:rPr>
                                    <w:t>¡Bienvenidos a la Semana Cultural de Corea en la Universidad Complutense</w:t>
                                  </w:r>
                                  <w:r w:rsidR="007D00E8">
                                    <w:rPr>
                                      <w:rFonts w:asciiTheme="majorHAnsi" w:eastAsiaTheme="majorHAnsi" w:hAnsiTheme="majorHAnsi"/>
                                      <w:b/>
                                      <w:color w:val="FF0000"/>
                                      <w:sz w:val="24"/>
                                      <w:szCs w:val="24"/>
                                      <w:lang w:val="es-ES"/>
                                    </w:rPr>
                                    <w:t xml:space="preserve"> </w:t>
                                  </w:r>
                                  <w:r w:rsidR="007D00E8">
                                    <w:rPr>
                                      <w:rFonts w:asciiTheme="majorHAnsi" w:eastAsiaTheme="majorHAnsi" w:hAnsiTheme="majorHAnsi" w:hint="eastAsia"/>
                                      <w:b/>
                                      <w:color w:val="FF0000"/>
                                      <w:sz w:val="24"/>
                                      <w:szCs w:val="24"/>
                                      <w:lang w:val="es-ES"/>
                                    </w:rPr>
                                    <w:t>d</w:t>
                                  </w:r>
                                  <w:r w:rsidR="007D00E8">
                                    <w:rPr>
                                      <w:rFonts w:asciiTheme="majorHAnsi" w:eastAsiaTheme="majorHAnsi" w:hAnsiTheme="majorHAnsi"/>
                                      <w:b/>
                                      <w:color w:val="FF0000"/>
                                      <w:sz w:val="24"/>
                                      <w:szCs w:val="24"/>
                                      <w:lang w:val="es-ES"/>
                                    </w:rPr>
                                    <w:t>e Madrid</w:t>
                                  </w:r>
                                  <w:r w:rsidRPr="00717A6A">
                                    <w:rPr>
                                      <w:rFonts w:asciiTheme="majorHAnsi" w:eastAsiaTheme="majorHAnsi" w:hAnsiTheme="majorHAnsi"/>
                                      <w:b/>
                                      <w:color w:val="FF0000"/>
                                      <w:sz w:val="24"/>
                                      <w:szCs w:val="24"/>
                                      <w:lang w:val="es-ES"/>
                                    </w:rPr>
                                    <w:t>!</w:t>
                                  </w:r>
                                  <w:r w:rsidRPr="00717A6A">
                                    <w:rPr>
                                      <w:rFonts w:asciiTheme="majorHAnsi" w:eastAsiaTheme="majorHAnsi" w:hAnsiTheme="majorHAnsi"/>
                                      <w:b/>
                                      <w:sz w:val="24"/>
                                      <w:szCs w:val="24"/>
                                      <w:lang w:val="es-ES"/>
                                    </w:rPr>
                                    <w:br/>
                                  </w:r>
                                  <w:r w:rsidR="007D00E8">
                                    <w:rPr>
                                      <w:rFonts w:asciiTheme="majorHAnsi" w:eastAsiaTheme="majorHAnsi" w:hAnsiTheme="majorHAnsi" w:hint="eastAsia"/>
                                      <w:b/>
                                      <w:color w:val="1F497D" w:themeColor="text2"/>
                                      <w:sz w:val="24"/>
                                      <w:szCs w:val="24"/>
                                      <w:lang w:val="es-ES"/>
                                    </w:rPr>
                                    <w:t>마드리드</w:t>
                                  </w:r>
                                  <w:r w:rsidRPr="00717A6A">
                                    <w:rPr>
                                      <w:rFonts w:asciiTheme="majorHAnsi" w:eastAsiaTheme="majorHAnsi" w:hAnsiTheme="majorHAnsi"/>
                                      <w:b/>
                                      <w:color w:val="1F497D" w:themeColor="text2"/>
                                      <w:sz w:val="24"/>
                                      <w:szCs w:val="24"/>
                                      <w:lang w:val="es-ES"/>
                                    </w:rPr>
                                    <w:t>꼼플루텐세</w:t>
                                  </w:r>
                                  <w:r w:rsidR="007D00E8">
                                    <w:rPr>
                                      <w:rFonts w:asciiTheme="majorHAnsi" w:eastAsiaTheme="majorHAnsi" w:hAnsiTheme="majorHAnsi" w:hint="eastAsia"/>
                                      <w:b/>
                                      <w:color w:val="1F497D" w:themeColor="text2"/>
                                      <w:sz w:val="24"/>
                                      <w:szCs w:val="24"/>
                                      <w:lang w:val="es-ES"/>
                                    </w:rPr>
                                    <w:t>국립</w:t>
                                  </w:r>
                                  <w:r w:rsidRPr="00717A6A">
                                    <w:rPr>
                                      <w:rFonts w:asciiTheme="majorHAnsi" w:eastAsiaTheme="majorHAnsi" w:hAnsiTheme="majorHAnsi"/>
                                      <w:b/>
                                      <w:color w:val="1F497D" w:themeColor="text2"/>
                                      <w:sz w:val="24"/>
                                      <w:szCs w:val="24"/>
                                      <w:lang w:val="es-ES"/>
                                    </w:rPr>
                                    <w:t>대학교</w:t>
                                  </w:r>
                                  <w:r w:rsidR="007D00E8">
                                    <w:rPr>
                                      <w:rFonts w:asciiTheme="majorHAnsi" w:eastAsiaTheme="majorHAnsi" w:hAnsiTheme="majorHAnsi" w:hint="eastAsia"/>
                                      <w:b/>
                                      <w:color w:val="1F497D" w:themeColor="text2"/>
                                      <w:sz w:val="24"/>
                                      <w:szCs w:val="24"/>
                                      <w:lang w:val="es-ES"/>
                                    </w:rPr>
                                    <w:t>의</w:t>
                                  </w:r>
                                  <w:r w:rsidRPr="00717A6A">
                                    <w:rPr>
                                      <w:rFonts w:asciiTheme="majorHAnsi" w:eastAsiaTheme="majorHAnsi" w:hAnsiTheme="majorHAnsi"/>
                                      <w:b/>
                                      <w:color w:val="1F497D" w:themeColor="text2"/>
                                      <w:sz w:val="24"/>
                                      <w:szCs w:val="24"/>
                                      <w:lang w:val="es-ES"/>
                                    </w:rPr>
                                    <w:t xml:space="preserve"> 한국 문화 행사에 오신 것을 환영합니다</w:t>
                                  </w:r>
                                  <w:r w:rsidR="00F05D7F" w:rsidRPr="00717A6A">
                                    <w:rPr>
                                      <w:rFonts w:asciiTheme="majorHAnsi" w:eastAsiaTheme="majorHAnsi" w:hAnsiTheme="majorHAnsi" w:hint="eastAsia"/>
                                      <w:b/>
                                      <w:color w:val="1F497D" w:themeColor="text2"/>
                                      <w:sz w:val="24"/>
                                      <w:szCs w:val="24"/>
                                      <w:lang w:val="es-ES"/>
                                    </w:rPr>
                                    <w:t>!</w:t>
                                  </w:r>
                                </w:p>
                                <w:p w14:paraId="39837FD3" w14:textId="77777777" w:rsidR="00DA6E9E" w:rsidRPr="00717A6A" w:rsidRDefault="00DA6E9E" w:rsidP="00DA6E9E">
                                  <w:pPr>
                                    <w:jc w:val="left"/>
                                    <w:rPr>
                                      <w:rFonts w:asciiTheme="majorHAnsi" w:eastAsiaTheme="majorHAnsi" w:hAnsiTheme="majorHAnsi"/>
                                      <w:sz w:val="24"/>
                                      <w:szCs w:val="2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7833A8B" id="Text Box 1" o:spid="_x0000_s1027" type="#_x0000_t202" style="position:absolute;left:0;text-align:left;margin-left:18.6pt;margin-top:-46.05pt;width:667.5pt;height:50.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" fillcolor="white [3201]" stroked="f" strokeweight=".5pt">
                      <v:textbox>
                        <w:txbxContent>
                          <w:p w14:paraId="6F51246D" w14:textId="33013654" w:rsidR="00DA6E9E" w:rsidRPr="00717A6A" w:rsidRDefault="00DA6E9E" w:rsidP="00DA6E9E">
                            <w:pPr>
                              <w:ind w:right="69"/>
                              <w:jc w:val="center"/>
                              <w:rPr>
                                <w:rFonts w:asciiTheme="majorHAnsi" w:eastAsiaTheme="majorHAnsi" w:hAnsiTheme="majorHAnsi"/>
                                <w:b/>
                                <w:color w:val="1F497D" w:themeColor="text2"/>
                                <w:sz w:val="24"/>
                                <w:szCs w:val="24"/>
                                <w:lang w:val="es-ES"/>
                              </w:rPr>
                            </w:pPr>
                            <w:r w:rsidRPr="00717A6A">
                              <w:rPr>
                                <w:rFonts w:asciiTheme="majorHAnsi" w:eastAsiaTheme="majorHAnsi" w:hAnsiTheme="majorHAnsi"/>
                                <w:b/>
                                <w:color w:val="FF0000"/>
                                <w:sz w:val="24"/>
                                <w:szCs w:val="24"/>
                                <w:lang w:val="es-ES"/>
                              </w:rPr>
                              <w:t>¡Bienvenidos a la Semana Cultural de Corea en la Universidad Complutense</w:t>
                            </w:r>
                            <w:r w:rsidR="007D00E8">
                              <w:rPr>
                                <w:rFonts w:asciiTheme="majorHAnsi" w:eastAsiaTheme="majorHAnsi" w:hAnsiTheme="majorHAnsi"/>
                                <w:b/>
                                <w:color w:val="FF0000"/>
                                <w:sz w:val="24"/>
                                <w:szCs w:val="24"/>
                                <w:lang w:val="es-ES"/>
                              </w:rPr>
                              <w:t xml:space="preserve"> </w:t>
                            </w:r>
                            <w:r w:rsidR="007D00E8">
                              <w:rPr>
                                <w:rFonts w:asciiTheme="majorHAnsi" w:eastAsiaTheme="majorHAnsi" w:hAnsiTheme="majorHAnsi" w:hint="eastAsia"/>
                                <w:b/>
                                <w:color w:val="FF0000"/>
                                <w:sz w:val="24"/>
                                <w:szCs w:val="24"/>
                                <w:lang w:val="es-ES"/>
                              </w:rPr>
                              <w:t>d</w:t>
                            </w:r>
                            <w:r w:rsidR="007D00E8">
                              <w:rPr>
                                <w:rFonts w:asciiTheme="majorHAnsi" w:eastAsiaTheme="majorHAnsi" w:hAnsiTheme="majorHAnsi"/>
                                <w:b/>
                                <w:color w:val="FF0000"/>
                                <w:sz w:val="24"/>
                                <w:szCs w:val="24"/>
                                <w:lang w:val="es-ES"/>
                              </w:rPr>
                              <w:t>e Madrid</w:t>
                            </w:r>
                            <w:r w:rsidRPr="00717A6A">
                              <w:rPr>
                                <w:rFonts w:asciiTheme="majorHAnsi" w:eastAsiaTheme="majorHAnsi" w:hAnsiTheme="majorHAnsi"/>
                                <w:b/>
                                <w:color w:val="FF0000"/>
                                <w:sz w:val="24"/>
                                <w:szCs w:val="24"/>
                                <w:lang w:val="es-ES"/>
                              </w:rPr>
                              <w:t>!</w:t>
                            </w:r>
                            <w:r w:rsidRPr="00717A6A">
                              <w:rPr>
                                <w:rFonts w:asciiTheme="majorHAnsi" w:eastAsiaTheme="majorHAnsi" w:hAnsiTheme="majorHAnsi"/>
                                <w:b/>
                                <w:sz w:val="24"/>
                                <w:szCs w:val="24"/>
                                <w:lang w:val="es-ES"/>
                              </w:rPr>
                              <w:br/>
                            </w:r>
                            <w:r w:rsidR="007D00E8">
                              <w:rPr>
                                <w:rFonts w:asciiTheme="majorHAnsi" w:eastAsiaTheme="majorHAnsi" w:hAnsiTheme="majorHAnsi" w:hint="eastAsia"/>
                                <w:b/>
                                <w:color w:val="1F497D" w:themeColor="text2"/>
                                <w:sz w:val="24"/>
                                <w:szCs w:val="24"/>
                                <w:lang w:val="es-ES"/>
                              </w:rPr>
                              <w:t>마드리드</w:t>
                            </w:r>
                            <w:r w:rsidRPr="00717A6A">
                              <w:rPr>
                                <w:rFonts w:asciiTheme="majorHAnsi" w:eastAsiaTheme="majorHAnsi" w:hAnsiTheme="majorHAnsi"/>
                                <w:b/>
                                <w:color w:val="1F497D" w:themeColor="text2"/>
                                <w:sz w:val="24"/>
                                <w:szCs w:val="24"/>
                                <w:lang w:val="es-ES"/>
                              </w:rPr>
                              <w:t>꼼플루텐세</w:t>
                            </w:r>
                            <w:r w:rsidR="007D00E8">
                              <w:rPr>
                                <w:rFonts w:asciiTheme="majorHAnsi" w:eastAsiaTheme="majorHAnsi" w:hAnsiTheme="majorHAnsi" w:hint="eastAsia"/>
                                <w:b/>
                                <w:color w:val="1F497D" w:themeColor="text2"/>
                                <w:sz w:val="24"/>
                                <w:szCs w:val="24"/>
                                <w:lang w:val="es-ES"/>
                              </w:rPr>
                              <w:t>국립</w:t>
                            </w:r>
                            <w:r w:rsidRPr="00717A6A">
                              <w:rPr>
                                <w:rFonts w:asciiTheme="majorHAnsi" w:eastAsiaTheme="majorHAnsi" w:hAnsiTheme="majorHAnsi"/>
                                <w:b/>
                                <w:color w:val="1F497D" w:themeColor="text2"/>
                                <w:sz w:val="24"/>
                                <w:szCs w:val="24"/>
                                <w:lang w:val="es-ES"/>
                              </w:rPr>
                              <w:t>대학교</w:t>
                            </w:r>
                            <w:r w:rsidR="007D00E8">
                              <w:rPr>
                                <w:rFonts w:asciiTheme="majorHAnsi" w:eastAsiaTheme="majorHAnsi" w:hAnsiTheme="majorHAnsi" w:hint="eastAsia"/>
                                <w:b/>
                                <w:color w:val="1F497D" w:themeColor="text2"/>
                                <w:sz w:val="24"/>
                                <w:szCs w:val="24"/>
                                <w:lang w:val="es-ES"/>
                              </w:rPr>
                              <w:t>의</w:t>
                            </w:r>
                            <w:r w:rsidRPr="00717A6A">
                              <w:rPr>
                                <w:rFonts w:asciiTheme="majorHAnsi" w:eastAsiaTheme="majorHAnsi" w:hAnsiTheme="majorHAnsi"/>
                                <w:b/>
                                <w:color w:val="1F497D" w:themeColor="text2"/>
                                <w:sz w:val="24"/>
                                <w:szCs w:val="24"/>
                                <w:lang w:val="es-ES"/>
                              </w:rPr>
                              <w:t xml:space="preserve"> 한국 문화 행사에 오신 것을 환영합니다</w:t>
                            </w:r>
                            <w:r w:rsidR="00F05D7F" w:rsidRPr="00717A6A">
                              <w:rPr>
                                <w:rFonts w:asciiTheme="majorHAnsi" w:eastAsiaTheme="majorHAnsi" w:hAnsiTheme="majorHAnsi" w:hint="eastAsia"/>
                                <w:b/>
                                <w:color w:val="1F497D" w:themeColor="text2"/>
                                <w:sz w:val="24"/>
                                <w:szCs w:val="24"/>
                                <w:lang w:val="es-ES"/>
                              </w:rPr>
                              <w:t>!</w:t>
                            </w:r>
                          </w:p>
                          <w:p w14:paraId="39837FD3" w14:textId="77777777" w:rsidR="00DA6E9E" w:rsidRPr="00717A6A" w:rsidRDefault="00DA6E9E" w:rsidP="00DA6E9E">
                            <w:pPr>
                              <w:jc w:val="left"/>
                              <w:rPr>
                                <w:rFonts w:asciiTheme="majorHAnsi" w:eastAsiaTheme="majorHAnsi" w:hAnsiTheme="majorHAnsi"/>
                                <w:sz w:val="24"/>
                                <w:szCs w:val="24"/>
                                <w:lang w:val="es-ES"/>
                              </w:rPr>
                            </w:pPr>
                          </w:p>
                        </w:txbxContent>
                      </v:textbox>
                    </v:shape>
                  </w:pict>
                </mc:Fallback>
              </mc:AlternateContent>
            </w:r>
          </w:p>
          <w:p w14:paraId="5E9FF172" w14:textId="2C4892D9" w:rsidR="00600184" w:rsidRDefault="00C34FFB" w:rsidP="00D00983">
            <w:pPr>
              <w:jc w:val="center"/>
              <w:rPr>
                <w:lang w:val="es-ES"/>
              </w:rPr>
            </w:pPr>
            <w:r>
              <w:rPr>
                <w:rFonts w:ascii="Gulim" w:eastAsia="Gulim" w:hAnsi="Gulim" w:cs="Gulim"/>
                <w:noProof/>
                <w:color w:val="333333"/>
                <w:spacing w:val="-8"/>
                <w:kern w:val="0"/>
                <w:sz w:val="21"/>
                <w:szCs w:val="21"/>
                <w:lang w:val="es-ES" w:eastAsia="es-ES"/>
              </w:rPr>
              <w:drawing>
                <wp:anchor distT="0" distB="0" distL="114300" distR="114300" simplePos="0" relativeHeight="251658752" behindDoc="0" locked="0" layoutInCell="1" allowOverlap="1" wp14:anchorId="2B59F712" wp14:editId="2BEB03E7">
                  <wp:simplePos x="0" y="0"/>
                  <wp:positionH relativeFrom="column">
                    <wp:posOffset>283845</wp:posOffset>
                  </wp:positionH>
                  <wp:positionV relativeFrom="paragraph">
                    <wp:posOffset>71755</wp:posOffset>
                  </wp:positionV>
                  <wp:extent cx="4385310" cy="2200275"/>
                  <wp:effectExtent l="0" t="0" r="0" b="9525"/>
                  <wp:wrapSquare wrapText="bothSides"/>
                  <wp:docPr id="2" name="그림 2" descr="http://www.royalpalace.go.kr/content/images/season/spri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big" descr="http://www.royalpalace.go.kr/content/images/season/spring/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5310" cy="22002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63" w:type="dxa"/>
            <w:gridSpan w:val="3"/>
          </w:tcPr>
          <w:p w14:paraId="169853C9" w14:textId="62FB16F3" w:rsidR="008D5B05" w:rsidRPr="00C26B38" w:rsidRDefault="008D5B05" w:rsidP="008875A1">
            <w:pPr>
              <w:ind w:right="69"/>
              <w:rPr>
                <w:i/>
                <w:color w:val="FFFFFF" w:themeColor="background1"/>
                <w:sz w:val="8"/>
                <w:lang w:val="es-ES"/>
              </w:rPr>
            </w:pPr>
          </w:p>
          <w:p w14:paraId="6CD31691" w14:textId="302EE28A" w:rsidR="00D93B57" w:rsidRPr="00C26B38" w:rsidRDefault="00AC0CAA" w:rsidP="008875A1">
            <w:pPr>
              <w:ind w:right="69"/>
              <w:rPr>
                <w:i/>
                <w:color w:val="FFFFFF" w:themeColor="background1"/>
                <w:lang w:val="es-ES"/>
              </w:rPr>
            </w:pPr>
            <w:r w:rsidRPr="00C26B38">
              <w:rPr>
                <w:i/>
                <w:color w:val="FFFFFF" w:themeColor="background1"/>
                <w:sz w:val="22"/>
                <w:lang w:val="es-ES"/>
              </w:rPr>
              <w:t>España y Corea tienen muchas similitudes</w:t>
            </w:r>
            <w:r w:rsidR="008875A1" w:rsidRPr="00C26B38">
              <w:rPr>
                <w:i/>
                <w:color w:val="FFFFFF" w:themeColor="background1"/>
                <w:sz w:val="22"/>
                <w:lang w:val="es-ES"/>
              </w:rPr>
              <w:t xml:space="preserve"> y desafíos comunes futuros</w:t>
            </w:r>
            <w:r w:rsidRPr="00C26B38">
              <w:rPr>
                <w:i/>
                <w:color w:val="FFFFFF" w:themeColor="background1"/>
                <w:sz w:val="22"/>
                <w:lang w:val="es-ES"/>
              </w:rPr>
              <w:t xml:space="preserve">. </w:t>
            </w:r>
            <w:r w:rsidR="008875A1" w:rsidRPr="00C26B38">
              <w:rPr>
                <w:i/>
                <w:color w:val="FFFFFF" w:themeColor="background1"/>
                <w:sz w:val="22"/>
                <w:lang w:val="es-ES"/>
              </w:rPr>
              <w:t>En la actualidad, ambos</w:t>
            </w:r>
            <w:r w:rsidRPr="00C26B38">
              <w:rPr>
                <w:i/>
                <w:color w:val="FFFFFF" w:themeColor="background1"/>
                <w:sz w:val="22"/>
                <w:lang w:val="es-ES"/>
              </w:rPr>
              <w:t xml:space="preserve"> países están desarrollando relaciones más estrechas en términos políticos, económicos, sociales y culturales. Esperamos que </w:t>
            </w:r>
            <w:r w:rsidR="008875A1" w:rsidRPr="00C26B38">
              <w:rPr>
                <w:i/>
                <w:color w:val="FFFFFF" w:themeColor="background1"/>
                <w:sz w:val="22"/>
                <w:lang w:val="es-ES"/>
              </w:rPr>
              <w:t>esta Semana Cultural sea</w:t>
            </w:r>
            <w:r w:rsidRPr="00C26B38">
              <w:rPr>
                <w:i/>
                <w:color w:val="FFFFFF" w:themeColor="background1"/>
                <w:sz w:val="22"/>
                <w:lang w:val="es-ES"/>
              </w:rPr>
              <w:t xml:space="preserve"> una </w:t>
            </w:r>
            <w:r w:rsidR="008875A1" w:rsidRPr="00C26B38">
              <w:rPr>
                <w:i/>
                <w:color w:val="FFFFFF" w:themeColor="background1"/>
                <w:sz w:val="22"/>
                <w:lang w:val="es-ES"/>
              </w:rPr>
              <w:t xml:space="preserve">excelente </w:t>
            </w:r>
            <w:r w:rsidRPr="00C26B38">
              <w:rPr>
                <w:i/>
                <w:color w:val="FFFFFF" w:themeColor="background1"/>
                <w:sz w:val="22"/>
                <w:lang w:val="es-ES"/>
              </w:rPr>
              <w:t>oportu</w:t>
            </w:r>
            <w:r w:rsidR="002B7FAA" w:rsidRPr="00C26B38">
              <w:rPr>
                <w:i/>
                <w:color w:val="FFFFFF" w:themeColor="background1"/>
                <w:sz w:val="22"/>
                <w:lang w:val="es-ES"/>
              </w:rPr>
              <w:t xml:space="preserve">nidad para </w:t>
            </w:r>
            <w:r w:rsidR="002533FB" w:rsidRPr="00C26B38">
              <w:rPr>
                <w:i/>
                <w:color w:val="FFFFFF" w:themeColor="background1"/>
                <w:sz w:val="22"/>
                <w:lang w:val="es-ES"/>
              </w:rPr>
              <w:t>tod</w:t>
            </w:r>
            <w:r w:rsidR="002B7FAA" w:rsidRPr="00C26B38">
              <w:rPr>
                <w:i/>
                <w:color w:val="FFFFFF" w:themeColor="background1"/>
                <w:sz w:val="22"/>
                <w:lang w:val="es-ES"/>
              </w:rPr>
              <w:t>os</w:t>
            </w:r>
            <w:r w:rsidR="002533FB" w:rsidRPr="00C26B38">
              <w:rPr>
                <w:i/>
                <w:color w:val="FFFFFF" w:themeColor="background1"/>
                <w:sz w:val="22"/>
                <w:lang w:val="es-ES"/>
              </w:rPr>
              <w:t xml:space="preserve"> los</w:t>
            </w:r>
            <w:r w:rsidR="002B7FAA" w:rsidRPr="00C26B38">
              <w:rPr>
                <w:i/>
                <w:color w:val="FFFFFF" w:themeColor="background1"/>
                <w:sz w:val="22"/>
                <w:lang w:val="es-ES"/>
              </w:rPr>
              <w:t xml:space="preserve"> alumnos de la UCM </w:t>
            </w:r>
            <w:r w:rsidR="008875A1" w:rsidRPr="00C26B38">
              <w:rPr>
                <w:i/>
                <w:color w:val="FFFFFF" w:themeColor="background1"/>
                <w:sz w:val="22"/>
                <w:lang w:val="es-ES"/>
              </w:rPr>
              <w:t xml:space="preserve">para </w:t>
            </w:r>
            <w:r w:rsidR="002B7FAA" w:rsidRPr="00C26B38">
              <w:rPr>
                <w:i/>
                <w:color w:val="FFFFFF" w:themeColor="background1"/>
                <w:sz w:val="22"/>
                <w:lang w:val="es-ES"/>
              </w:rPr>
              <w:t>aprend</w:t>
            </w:r>
            <w:r w:rsidR="008875A1" w:rsidRPr="00C26B38">
              <w:rPr>
                <w:i/>
                <w:color w:val="FFFFFF" w:themeColor="background1"/>
                <w:sz w:val="22"/>
                <w:lang w:val="es-ES"/>
              </w:rPr>
              <w:t>er</w:t>
            </w:r>
            <w:r w:rsidRPr="00C26B38">
              <w:rPr>
                <w:i/>
                <w:color w:val="FFFFFF" w:themeColor="background1"/>
                <w:sz w:val="22"/>
                <w:lang w:val="es-ES"/>
              </w:rPr>
              <w:t xml:space="preserve"> </w:t>
            </w:r>
            <w:r w:rsidR="002B7FAA" w:rsidRPr="00C26B38">
              <w:rPr>
                <w:i/>
                <w:color w:val="FFFFFF" w:themeColor="background1"/>
                <w:sz w:val="22"/>
                <w:lang w:val="es-ES"/>
              </w:rPr>
              <w:t>y cono</w:t>
            </w:r>
            <w:r w:rsidR="008875A1" w:rsidRPr="00C26B38">
              <w:rPr>
                <w:i/>
                <w:color w:val="FFFFFF" w:themeColor="background1"/>
                <w:sz w:val="22"/>
                <w:lang w:val="es-ES"/>
              </w:rPr>
              <w:t>cer</w:t>
            </w:r>
            <w:r w:rsidRPr="00C26B38">
              <w:rPr>
                <w:i/>
                <w:color w:val="FFFFFF" w:themeColor="background1"/>
                <w:sz w:val="22"/>
                <w:lang w:val="es-ES"/>
              </w:rPr>
              <w:t xml:space="preserve"> </w:t>
            </w:r>
            <w:r w:rsidR="008875A1" w:rsidRPr="00C26B38">
              <w:rPr>
                <w:i/>
                <w:color w:val="FFFFFF" w:themeColor="background1"/>
                <w:sz w:val="22"/>
                <w:lang w:val="es-ES"/>
              </w:rPr>
              <w:t>de primera mano</w:t>
            </w:r>
            <w:r w:rsidRPr="00C26B38">
              <w:rPr>
                <w:i/>
                <w:color w:val="FFFFFF" w:themeColor="background1"/>
                <w:sz w:val="22"/>
                <w:lang w:val="es-ES"/>
              </w:rPr>
              <w:t xml:space="preserve"> Corea del Sur a través de </w:t>
            </w:r>
            <w:r w:rsidR="008875A1" w:rsidRPr="00C26B38">
              <w:rPr>
                <w:i/>
                <w:color w:val="FFFFFF" w:themeColor="background1"/>
                <w:sz w:val="22"/>
                <w:lang w:val="es-ES"/>
              </w:rPr>
              <w:t>distintos actos culturales y conferencias oficiales</w:t>
            </w:r>
            <w:r w:rsidRPr="00C26B38">
              <w:rPr>
                <w:i/>
                <w:color w:val="FFFFFF" w:themeColor="background1"/>
                <w:sz w:val="22"/>
                <w:lang w:val="es-ES"/>
              </w:rPr>
              <w:t>.</w:t>
            </w:r>
          </w:p>
        </w:tc>
      </w:tr>
      <w:tr w:rsidR="00D51EE0" w14:paraId="33C2D8DD" w14:textId="77777777" w:rsidTr="007D00E8">
        <w:trPr>
          <w:gridAfter w:val="1"/>
          <w:wAfter w:w="111" w:type="dxa"/>
          <w:trHeight w:val="2404"/>
        </w:trPr>
        <w:tc>
          <w:tcPr>
            <w:tcW w:w="7250" w:type="dxa"/>
          </w:tcPr>
          <w:p w14:paraId="4D26B251" w14:textId="0EEE70F1" w:rsidR="00D00983" w:rsidRPr="00717A6A" w:rsidRDefault="00D00983" w:rsidP="00D00983">
            <w:pPr>
              <w:rPr>
                <w:b/>
                <w:color w:val="FF0000"/>
                <w:sz w:val="22"/>
                <w:lang w:val="es-ES"/>
              </w:rPr>
            </w:pPr>
            <w:r w:rsidRPr="00717A6A">
              <w:rPr>
                <w:rFonts w:hint="eastAsia"/>
                <w:b/>
                <w:color w:val="FF0000"/>
                <w:sz w:val="22"/>
                <w:lang w:val="es-ES"/>
              </w:rPr>
              <w:t>SEMANA CULTURAL DE COREA</w:t>
            </w:r>
          </w:p>
          <w:p w14:paraId="6093A192" w14:textId="12D6E472" w:rsidR="00D00983" w:rsidRPr="00717A6A" w:rsidRDefault="00D00983" w:rsidP="00D00983">
            <w:pPr>
              <w:rPr>
                <w:sz w:val="22"/>
                <w:lang w:val="es-ES"/>
              </w:rPr>
            </w:pPr>
            <w:r w:rsidRPr="00717A6A">
              <w:rPr>
                <w:sz w:val="22"/>
                <w:lang w:val="es-ES"/>
              </w:rPr>
              <w:t>Fecha</w:t>
            </w:r>
            <w:r w:rsidR="00DA6E9E" w:rsidRPr="00717A6A">
              <w:rPr>
                <w:sz w:val="22"/>
                <w:lang w:val="es-ES"/>
              </w:rPr>
              <w:t>s</w:t>
            </w:r>
            <w:r w:rsidRPr="00717A6A">
              <w:rPr>
                <w:sz w:val="22"/>
                <w:lang w:val="es-ES"/>
              </w:rPr>
              <w:t>: 25 – 29 de marzo 2019</w:t>
            </w:r>
          </w:p>
          <w:p w14:paraId="1AAA3735" w14:textId="77777777" w:rsidR="00D00983" w:rsidRPr="00717A6A" w:rsidRDefault="00D00983" w:rsidP="00D00983">
            <w:pPr>
              <w:rPr>
                <w:sz w:val="22"/>
                <w:lang w:val="es-ES"/>
              </w:rPr>
            </w:pPr>
            <w:r w:rsidRPr="00717A6A">
              <w:rPr>
                <w:sz w:val="22"/>
                <w:lang w:val="es-ES"/>
              </w:rPr>
              <w:t>Horario: 17:00 - 20:30</w:t>
            </w:r>
          </w:p>
          <w:p w14:paraId="0F14A594" w14:textId="77777777" w:rsidR="00D00983" w:rsidRPr="00717A6A" w:rsidRDefault="00D00983" w:rsidP="00D00983">
            <w:pPr>
              <w:rPr>
                <w:sz w:val="22"/>
                <w:lang w:val="es-ES"/>
              </w:rPr>
            </w:pPr>
            <w:r w:rsidRPr="00717A6A">
              <w:rPr>
                <w:sz w:val="22"/>
                <w:lang w:val="es-ES"/>
              </w:rPr>
              <w:t>Lugar: Paraninfo</w:t>
            </w:r>
            <w:r w:rsidR="00984CBC" w:rsidRPr="00717A6A">
              <w:rPr>
                <w:sz w:val="22"/>
                <w:lang w:val="es-ES"/>
              </w:rPr>
              <w:t xml:space="preserve">, </w:t>
            </w:r>
            <w:r w:rsidRPr="00717A6A">
              <w:rPr>
                <w:sz w:val="22"/>
                <w:lang w:val="es-ES"/>
              </w:rPr>
              <w:t>Salón de actos (Edif. D) Filología</w:t>
            </w:r>
          </w:p>
          <w:p w14:paraId="53EC492B" w14:textId="389D1242" w:rsidR="00D00983" w:rsidRPr="00717A6A" w:rsidRDefault="00984CBC" w:rsidP="00DA6E9E">
            <w:pPr>
              <w:rPr>
                <w:sz w:val="22"/>
                <w:lang w:val="es-ES"/>
              </w:rPr>
            </w:pPr>
            <w:r w:rsidRPr="00717A6A">
              <w:rPr>
                <w:sz w:val="22"/>
                <w:lang w:val="es-ES"/>
              </w:rPr>
              <w:t>Aulas: A318, A404 y A416</w:t>
            </w:r>
            <w:r w:rsidR="00D00983" w:rsidRPr="00717A6A">
              <w:rPr>
                <w:sz w:val="22"/>
                <w:lang w:val="es-ES"/>
              </w:rPr>
              <w:t xml:space="preserve"> (Edif. A) Filología</w:t>
            </w:r>
            <w:r w:rsidR="00DA6E9E" w:rsidRPr="00717A6A">
              <w:rPr>
                <w:sz w:val="22"/>
                <w:lang w:val="es-ES"/>
              </w:rPr>
              <w:br/>
            </w:r>
            <w:r w:rsidR="00DA6E9E" w:rsidRPr="00717A6A">
              <w:rPr>
                <w:sz w:val="22"/>
                <w:lang w:val="es-ES"/>
              </w:rPr>
              <w:br/>
            </w:r>
            <w:r w:rsidR="00DA6E9E" w:rsidRPr="00717A6A">
              <w:rPr>
                <w:b/>
                <w:color w:val="1F497D" w:themeColor="text2"/>
                <w:sz w:val="22"/>
                <w:lang w:val="es-ES"/>
              </w:rPr>
              <w:t>PROGRAMA</w:t>
            </w:r>
          </w:p>
          <w:p w14:paraId="2ABFE212" w14:textId="209D7B3B" w:rsidR="00D00983" w:rsidRPr="00717A6A" w:rsidRDefault="00D00983" w:rsidP="00D00983">
            <w:pPr>
              <w:rPr>
                <w:color w:val="1F497D" w:themeColor="text2"/>
                <w:sz w:val="22"/>
                <w:lang w:val="es-ES"/>
              </w:rPr>
            </w:pPr>
            <w:r w:rsidRPr="00717A6A">
              <w:rPr>
                <w:sz w:val="22"/>
                <w:lang w:val="es-ES"/>
              </w:rPr>
              <w:t xml:space="preserve">25/marzo (Lu) </w:t>
            </w:r>
            <w:r w:rsidRPr="00717A6A">
              <w:rPr>
                <w:b/>
                <w:color w:val="1F497D" w:themeColor="text2"/>
                <w:sz w:val="22"/>
                <w:lang w:val="es-ES"/>
              </w:rPr>
              <w:t>Inauguración</w:t>
            </w:r>
            <w:r w:rsidR="00041ECE">
              <w:rPr>
                <w:b/>
                <w:color w:val="1F497D" w:themeColor="text2"/>
                <w:sz w:val="22"/>
                <w:lang w:val="es-ES"/>
              </w:rPr>
              <w:t xml:space="preserve">: </w:t>
            </w:r>
            <w:r w:rsidR="004A7042" w:rsidRPr="00717A6A">
              <w:rPr>
                <w:b/>
                <w:color w:val="1F497D" w:themeColor="text2"/>
                <w:sz w:val="22"/>
                <w:lang w:val="es-ES"/>
              </w:rPr>
              <w:t>m</w:t>
            </w:r>
            <w:r w:rsidRPr="00717A6A">
              <w:rPr>
                <w:b/>
                <w:color w:val="1F497D" w:themeColor="text2"/>
                <w:sz w:val="22"/>
                <w:lang w:val="es-ES"/>
              </w:rPr>
              <w:t xml:space="preserve">úsica y danza coreana  </w:t>
            </w:r>
          </w:p>
          <w:p w14:paraId="14038BD5" w14:textId="398AB7EA" w:rsidR="002A6BFF" w:rsidRPr="00717A6A" w:rsidRDefault="002A6BFF" w:rsidP="00D00983">
            <w:pPr>
              <w:rPr>
                <w:b/>
                <w:sz w:val="22"/>
                <w:lang w:val="es-ES"/>
              </w:rPr>
            </w:pPr>
            <w:r w:rsidRPr="00717A6A">
              <w:rPr>
                <w:b/>
                <w:color w:val="1F497D" w:themeColor="text2"/>
                <w:sz w:val="22"/>
                <w:lang w:val="es-ES"/>
              </w:rPr>
              <w:t>P</w:t>
            </w:r>
            <w:r w:rsidR="005B719B" w:rsidRPr="00717A6A">
              <w:rPr>
                <w:b/>
                <w:color w:val="1F497D" w:themeColor="text2"/>
                <w:sz w:val="22"/>
                <w:lang w:val="es-ES"/>
              </w:rPr>
              <w:t>a</w:t>
            </w:r>
            <w:r w:rsidR="00984CBC" w:rsidRPr="00717A6A">
              <w:rPr>
                <w:b/>
                <w:color w:val="1F497D" w:themeColor="text2"/>
                <w:sz w:val="22"/>
                <w:lang w:val="es-ES"/>
              </w:rPr>
              <w:t>trimonio de la cultura coreana</w:t>
            </w:r>
            <w:r w:rsidR="00DA6E9E" w:rsidRPr="00717A6A">
              <w:rPr>
                <w:b/>
                <w:color w:val="1F497D" w:themeColor="text2"/>
                <w:sz w:val="22"/>
                <w:lang w:val="es-ES"/>
              </w:rPr>
              <w:t xml:space="preserve">. </w:t>
            </w:r>
            <w:r w:rsidR="00984CBC" w:rsidRPr="00717A6A">
              <w:rPr>
                <w:b/>
                <w:color w:val="1F497D" w:themeColor="text2"/>
                <w:sz w:val="22"/>
                <w:lang w:val="es-ES"/>
              </w:rPr>
              <w:t xml:space="preserve">Tradición: </w:t>
            </w:r>
            <w:r w:rsidR="005B719B" w:rsidRPr="00717A6A">
              <w:rPr>
                <w:b/>
                <w:color w:val="1F497D" w:themeColor="text2"/>
                <w:sz w:val="22"/>
                <w:lang w:val="es-ES"/>
              </w:rPr>
              <w:t>Hanbok</w:t>
            </w:r>
          </w:p>
          <w:p w14:paraId="32B1A6EF" w14:textId="78FEBF70" w:rsidR="00C34FFB" w:rsidRDefault="002048F4" w:rsidP="00D00983">
            <w:pPr>
              <w:rPr>
                <w:sz w:val="22"/>
                <w:lang w:val="es-ES"/>
              </w:rPr>
            </w:pPr>
            <w:r w:rsidRPr="00717A6A">
              <w:rPr>
                <w:sz w:val="22"/>
                <w:lang w:val="es-ES"/>
              </w:rPr>
              <w:t xml:space="preserve">Horario: </w:t>
            </w:r>
            <w:r w:rsidR="00914F2F">
              <w:rPr>
                <w:sz w:val="22"/>
                <w:lang w:val="es-ES"/>
              </w:rPr>
              <w:t xml:space="preserve">17:00 </w:t>
            </w:r>
            <w:r w:rsidRPr="00717A6A">
              <w:rPr>
                <w:sz w:val="22"/>
                <w:lang w:val="es-ES"/>
              </w:rPr>
              <w:t>- 20:30</w:t>
            </w:r>
            <w:r w:rsidR="00C34FFB">
              <w:rPr>
                <w:sz w:val="22"/>
                <w:lang w:val="es-ES"/>
              </w:rPr>
              <w:t xml:space="preserve"> </w:t>
            </w:r>
          </w:p>
          <w:p w14:paraId="0D792B61" w14:textId="142ABABD" w:rsidR="00C34FFB" w:rsidRDefault="002A6BFF" w:rsidP="00D00983">
            <w:pPr>
              <w:rPr>
                <w:sz w:val="22"/>
                <w:lang w:val="es-ES"/>
              </w:rPr>
            </w:pPr>
            <w:r w:rsidRPr="00717A6A">
              <w:rPr>
                <w:sz w:val="22"/>
                <w:lang w:val="es-ES"/>
              </w:rPr>
              <w:t>Lugar: Salón de actos (Edif. D)</w:t>
            </w:r>
            <w:r w:rsidR="00C34FFB">
              <w:rPr>
                <w:sz w:val="22"/>
                <w:lang w:val="es-ES"/>
              </w:rPr>
              <w:t xml:space="preserve"> Filología</w:t>
            </w:r>
          </w:p>
          <w:p w14:paraId="6A1A0542" w14:textId="16D53C5B" w:rsidR="00D00983" w:rsidRPr="00717A6A" w:rsidRDefault="003B0C20" w:rsidP="00D00983">
            <w:pPr>
              <w:rPr>
                <w:sz w:val="22"/>
                <w:lang w:val="es-ES"/>
              </w:rPr>
            </w:pPr>
            <w:r w:rsidRPr="00717A6A">
              <w:rPr>
                <w:noProof/>
                <w:sz w:val="22"/>
                <w:lang w:val="es-ES" w:eastAsia="es-ES"/>
              </w:rPr>
              <w:lastRenderedPageBreak/>
              <mc:AlternateContent>
                <mc:Choice Requires="wps">
                  <w:drawing>
                    <wp:inline distT="0" distB="0" distL="0" distR="0" wp14:anchorId="04AA3A9F" wp14:editId="3271775E">
                      <wp:extent cx="2295525" cy="2524125"/>
                      <wp:effectExtent l="0" t="0" r="0" b="0"/>
                      <wp:docPr id="5" name="Text Box 5"/>
                      <wp:cNvGraphicFramePr/>
                      <a:graphic xmlns:a="http://schemas.openxmlformats.org/drawingml/2006/main">
                        <a:graphicData uri="http://schemas.microsoft.com/office/word/2010/wordprocessingShape">
                          <wps:wsp>
                            <wps:cNvSpPr txBox="1"/>
                            <wps:spPr>
                              <a:xfrm>
                                <a:off x="0" y="0"/>
                                <a:ext cx="2295525" cy="2524125"/>
                              </a:xfrm>
                              <a:prstGeom prst="rect">
                                <a:avLst/>
                              </a:prstGeom>
                              <a:noFill/>
                              <a:ln w="6350">
                                <a:noFill/>
                              </a:ln>
                            </wps:spPr>
                            <wps:txbx>
                              <w:txbxContent>
                                <w:p w14:paraId="4E5652F2" w14:textId="6BF3626D" w:rsidR="00423B1A" w:rsidRDefault="00806CEB">
                                  <w:r>
                                    <w:rPr>
                                      <w:noProof/>
                                      <w:lang w:val="es-ES" w:eastAsia="es-ES"/>
                                    </w:rPr>
                                    <w:drawing>
                                      <wp:inline distT="0" distB="0" distL="0" distR="0" wp14:anchorId="7662B288" wp14:editId="075BF20C">
                                        <wp:extent cx="2124075" cy="244348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8847" cy="24489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4AA3A9F" id="_x0000_t202" coordsize="21600,21600" o:spt="202" path="m,l,21600r21600,l21600,xe">
                      <v:stroke joinstyle="miter"/>
                      <v:path gradientshapeok="t" o:connecttype="rect"/>
                    </v:shapetype>
                    <v:shape id="Text Box 5" o:spid="_x0000_s1028" type="#_x0000_t202" style="width:180.75pt;height:19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" filled="f" stroked="f" strokeweight=".5pt">
                      <v:textbox>
                        <w:txbxContent>
                          <w:p w14:paraId="4E5652F2" w14:textId="6BF3626D" w:rsidR="00423B1A" w:rsidRDefault="00806CEB">
                            <w:r>
                              <w:rPr>
                                <w:noProof/>
                                <w:lang w:val="en-GB"/>
                              </w:rPr>
                              <w:drawing>
                                <wp:inline distT="0" distB="0" distL="0" distR="0" wp14:anchorId="7662B288" wp14:editId="075BF20C">
                                  <wp:extent cx="2124075" cy="244348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8847" cy="2448970"/>
                                          </a:xfrm>
                                          <a:prstGeom prst="rect">
                                            <a:avLst/>
                                          </a:prstGeom>
                                          <a:noFill/>
                                          <a:ln>
                                            <a:noFill/>
                                          </a:ln>
                                        </pic:spPr>
                                      </pic:pic>
                                    </a:graphicData>
                                  </a:graphic>
                                </wp:inline>
                              </w:drawing>
                            </w:r>
                          </w:p>
                        </w:txbxContent>
                      </v:textbox>
                      <w10:anchorlock/>
                    </v:shape>
                  </w:pict>
                </mc:Fallback>
              </mc:AlternateContent>
            </w:r>
          </w:p>
          <w:p w14:paraId="15646E05" w14:textId="0C74EB32" w:rsidR="002F3BA6" w:rsidRPr="00717A6A" w:rsidRDefault="00F905F7" w:rsidP="00CB154E">
            <w:pPr>
              <w:rPr>
                <w:sz w:val="22"/>
                <w:lang w:val="es-ES"/>
              </w:rPr>
            </w:pPr>
            <w:r w:rsidRPr="00717A6A">
              <w:rPr>
                <w:noProof/>
                <w:sz w:val="22"/>
                <w:lang w:val="es-ES"/>
              </w:rPr>
              <w:t xml:space="preserve">                </w:t>
            </w:r>
            <w:r w:rsidR="00806CEB">
              <w:rPr>
                <w:noProof/>
                <w:lang w:val="es-ES" w:eastAsia="es-ES"/>
              </w:rPr>
              <w:drawing>
                <wp:inline distT="0" distB="0" distL="0" distR="0" wp14:anchorId="7C6F949C" wp14:editId="4CD57293">
                  <wp:extent cx="2857500" cy="249555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0820" cy="2507183"/>
                          </a:xfrm>
                          <a:prstGeom prst="rect">
                            <a:avLst/>
                          </a:prstGeom>
                          <a:noFill/>
                          <a:ln>
                            <a:noFill/>
                          </a:ln>
                        </pic:spPr>
                      </pic:pic>
                    </a:graphicData>
                  </a:graphic>
                </wp:inline>
              </w:drawing>
            </w:r>
            <w:r w:rsidRPr="00717A6A">
              <w:rPr>
                <w:noProof/>
                <w:sz w:val="22"/>
                <w:lang w:val="es-ES"/>
              </w:rPr>
              <w:t xml:space="preserve">                    </w:t>
            </w:r>
          </w:p>
        </w:tc>
        <w:tc>
          <w:tcPr>
            <w:tcW w:w="3252" w:type="dxa"/>
            <w:gridSpan w:val="3"/>
          </w:tcPr>
          <w:p w14:paraId="36561402" w14:textId="77777777" w:rsidR="006D076B" w:rsidRDefault="006D076B" w:rsidP="00D27049">
            <w:pPr>
              <w:rPr>
                <w:sz w:val="22"/>
                <w:lang w:val="es-ES"/>
              </w:rPr>
            </w:pPr>
          </w:p>
          <w:p w14:paraId="6FE3F904" w14:textId="3C80DAC9" w:rsidR="00D27049" w:rsidRPr="00717A6A" w:rsidRDefault="00D00983" w:rsidP="00D27049">
            <w:pPr>
              <w:rPr>
                <w:b/>
                <w:sz w:val="22"/>
                <w:lang w:val="es-ES"/>
              </w:rPr>
            </w:pPr>
            <w:r w:rsidRPr="00717A6A">
              <w:rPr>
                <w:sz w:val="22"/>
                <w:lang w:val="es-ES"/>
              </w:rPr>
              <w:t>26/marzo (Ma)</w:t>
            </w:r>
            <w:r w:rsidR="00CB154E">
              <w:rPr>
                <w:sz w:val="22"/>
                <w:lang w:val="es-ES"/>
              </w:rPr>
              <w:t xml:space="preserve"> </w:t>
            </w:r>
            <w:r w:rsidR="00D27049" w:rsidRPr="00717A6A">
              <w:rPr>
                <w:b/>
                <w:color w:val="1F497D" w:themeColor="text2"/>
                <w:sz w:val="22"/>
                <w:lang w:val="es-ES"/>
              </w:rPr>
              <w:t xml:space="preserve">Caligrafía </w:t>
            </w:r>
          </w:p>
          <w:p w14:paraId="17D4F9FA" w14:textId="77777777" w:rsidR="00D27049" w:rsidRPr="00717A6A" w:rsidRDefault="00D27049" w:rsidP="00D27049">
            <w:pPr>
              <w:rPr>
                <w:sz w:val="22"/>
                <w:lang w:val="es-ES"/>
              </w:rPr>
            </w:pPr>
            <w:r w:rsidRPr="00717A6A">
              <w:rPr>
                <w:sz w:val="22"/>
                <w:lang w:val="es-ES"/>
              </w:rPr>
              <w:t>Horario: 17:00 - 20:30</w:t>
            </w:r>
          </w:p>
          <w:p w14:paraId="6086B878" w14:textId="77777777" w:rsidR="00D27049" w:rsidRPr="00717A6A" w:rsidRDefault="00D27049" w:rsidP="00D27049">
            <w:pPr>
              <w:rPr>
                <w:sz w:val="22"/>
                <w:lang w:val="es-ES"/>
              </w:rPr>
            </w:pPr>
            <w:r w:rsidRPr="00717A6A">
              <w:rPr>
                <w:sz w:val="22"/>
                <w:lang w:val="es-ES"/>
              </w:rPr>
              <w:t xml:space="preserve">Lugar: Salón de Actos (Edif. D) </w:t>
            </w:r>
          </w:p>
          <w:p w14:paraId="2B5FCCD4" w14:textId="2FD02A45" w:rsidR="00D27049" w:rsidRPr="00717A6A" w:rsidRDefault="00984CBC" w:rsidP="00D27049">
            <w:pPr>
              <w:rPr>
                <w:sz w:val="22"/>
                <w:lang w:val="es-ES"/>
              </w:rPr>
            </w:pPr>
            <w:r w:rsidRPr="00717A6A">
              <w:rPr>
                <w:sz w:val="22"/>
                <w:lang w:val="es-ES"/>
              </w:rPr>
              <w:t>Aulas:</w:t>
            </w:r>
            <w:r w:rsidR="00C34FFB">
              <w:rPr>
                <w:sz w:val="22"/>
                <w:lang w:val="es-ES"/>
              </w:rPr>
              <w:t xml:space="preserve"> </w:t>
            </w:r>
            <w:r w:rsidR="00D27049" w:rsidRPr="00717A6A">
              <w:rPr>
                <w:sz w:val="22"/>
                <w:lang w:val="es-ES"/>
              </w:rPr>
              <w:t xml:space="preserve">Edif. A </w:t>
            </w:r>
            <w:r w:rsidRPr="00717A6A">
              <w:rPr>
                <w:sz w:val="22"/>
                <w:lang w:val="es-ES"/>
              </w:rPr>
              <w:t>Filología</w:t>
            </w:r>
            <w:r w:rsidR="00D27049" w:rsidRPr="00717A6A">
              <w:rPr>
                <w:sz w:val="22"/>
                <w:lang w:val="es-ES"/>
              </w:rPr>
              <w:t xml:space="preserve"> </w:t>
            </w:r>
          </w:p>
          <w:p w14:paraId="6FC52744" w14:textId="77777777" w:rsidR="00C34FFB" w:rsidRDefault="00C34FFB" w:rsidP="002A6BFF">
            <w:pPr>
              <w:rPr>
                <w:sz w:val="22"/>
                <w:lang w:val="es-ES"/>
              </w:rPr>
            </w:pPr>
          </w:p>
          <w:p w14:paraId="3A9F5DD8" w14:textId="1F4A530A" w:rsidR="00914F2F" w:rsidRDefault="00914F2F" w:rsidP="002A6BFF">
            <w:pPr>
              <w:rPr>
                <w:sz w:val="22"/>
                <w:lang w:val="es-ES"/>
              </w:rPr>
            </w:pPr>
          </w:p>
          <w:p w14:paraId="7AEE9BB9" w14:textId="0B0E31F6" w:rsidR="002A6BFF" w:rsidRPr="00717A6A" w:rsidRDefault="00D00983" w:rsidP="002A6BFF">
            <w:pPr>
              <w:rPr>
                <w:sz w:val="22"/>
                <w:lang w:val="es-ES"/>
              </w:rPr>
            </w:pPr>
            <w:r w:rsidRPr="00717A6A">
              <w:rPr>
                <w:sz w:val="22"/>
                <w:lang w:val="es-ES"/>
              </w:rPr>
              <w:t>27/marzo (Mi</w:t>
            </w:r>
            <w:r w:rsidR="00DA6E9E" w:rsidRPr="00717A6A">
              <w:rPr>
                <w:sz w:val="22"/>
                <w:lang w:val="es-ES"/>
              </w:rPr>
              <w:t>é</w:t>
            </w:r>
            <w:r w:rsidRPr="00717A6A">
              <w:rPr>
                <w:sz w:val="22"/>
                <w:lang w:val="es-ES"/>
              </w:rPr>
              <w:t xml:space="preserve">) </w:t>
            </w:r>
            <w:r w:rsidR="002A6BFF" w:rsidRPr="00717A6A">
              <w:rPr>
                <w:b/>
                <w:color w:val="1F497D" w:themeColor="text2"/>
                <w:sz w:val="22"/>
                <w:lang w:val="es-ES"/>
              </w:rPr>
              <w:t xml:space="preserve">Pintura </w:t>
            </w:r>
          </w:p>
          <w:p w14:paraId="2ED90EEE" w14:textId="77777777" w:rsidR="002A6BFF" w:rsidRPr="00717A6A" w:rsidRDefault="002A6BFF" w:rsidP="002A6BFF">
            <w:pPr>
              <w:rPr>
                <w:sz w:val="22"/>
                <w:lang w:val="es-ES"/>
              </w:rPr>
            </w:pPr>
            <w:r w:rsidRPr="00717A6A">
              <w:rPr>
                <w:sz w:val="22"/>
                <w:lang w:val="es-ES"/>
              </w:rPr>
              <w:t>Horario: 17:00 - 20:30</w:t>
            </w:r>
          </w:p>
          <w:p w14:paraId="581E8AB7" w14:textId="77777777" w:rsidR="002A6BFF" w:rsidRPr="00717A6A" w:rsidRDefault="002A6BFF" w:rsidP="002A6BFF">
            <w:pPr>
              <w:rPr>
                <w:sz w:val="22"/>
                <w:lang w:val="es-ES"/>
              </w:rPr>
            </w:pPr>
            <w:r w:rsidRPr="00717A6A">
              <w:rPr>
                <w:sz w:val="22"/>
                <w:lang w:val="es-ES"/>
              </w:rPr>
              <w:t xml:space="preserve">Lugar: Salón de Actos (Edif. D) </w:t>
            </w:r>
          </w:p>
          <w:p w14:paraId="25038313" w14:textId="5E47A6E2" w:rsidR="002A6BFF" w:rsidRPr="00717A6A" w:rsidRDefault="002A6BFF" w:rsidP="00D00983">
            <w:pPr>
              <w:rPr>
                <w:sz w:val="22"/>
                <w:lang w:val="es-ES"/>
              </w:rPr>
            </w:pPr>
            <w:r w:rsidRPr="00717A6A">
              <w:rPr>
                <w:sz w:val="22"/>
                <w:lang w:val="es-ES"/>
              </w:rPr>
              <w:t>Aula</w:t>
            </w:r>
            <w:r w:rsidR="00984CBC" w:rsidRPr="00717A6A">
              <w:rPr>
                <w:sz w:val="22"/>
                <w:lang w:val="es-ES"/>
              </w:rPr>
              <w:t xml:space="preserve">s: </w:t>
            </w:r>
            <w:r w:rsidRPr="00717A6A">
              <w:rPr>
                <w:sz w:val="22"/>
                <w:lang w:val="es-ES"/>
              </w:rPr>
              <w:t>(Edif. A)</w:t>
            </w:r>
            <w:r w:rsidR="00C34FFB">
              <w:rPr>
                <w:sz w:val="22"/>
                <w:lang w:val="es-ES"/>
              </w:rPr>
              <w:t xml:space="preserve"> Filología </w:t>
            </w:r>
          </w:p>
        </w:tc>
        <w:tc>
          <w:tcPr>
            <w:tcW w:w="3561" w:type="dxa"/>
          </w:tcPr>
          <w:p w14:paraId="2EEEA277" w14:textId="77777777" w:rsidR="00DA6E9E" w:rsidRPr="00717A6A" w:rsidRDefault="00DA6E9E" w:rsidP="002048F4">
            <w:pPr>
              <w:rPr>
                <w:sz w:val="22"/>
                <w:lang w:val="es-ES"/>
              </w:rPr>
            </w:pPr>
          </w:p>
          <w:p w14:paraId="12C83CEF" w14:textId="09C502FA" w:rsidR="002048F4" w:rsidRPr="00717A6A" w:rsidRDefault="00D00983" w:rsidP="002048F4">
            <w:pPr>
              <w:rPr>
                <w:b/>
                <w:color w:val="1F497D" w:themeColor="text2"/>
                <w:sz w:val="22"/>
                <w:lang w:val="es-ES"/>
              </w:rPr>
            </w:pPr>
            <w:r w:rsidRPr="00717A6A">
              <w:rPr>
                <w:sz w:val="22"/>
                <w:lang w:val="es-ES"/>
              </w:rPr>
              <w:t xml:space="preserve">28/marzo (Ju) </w:t>
            </w:r>
            <w:r w:rsidRPr="00717A6A">
              <w:rPr>
                <w:b/>
                <w:color w:val="1F497D" w:themeColor="text2"/>
                <w:sz w:val="22"/>
                <w:lang w:val="es-ES"/>
              </w:rPr>
              <w:t xml:space="preserve">Concierto </w:t>
            </w:r>
            <w:r w:rsidR="002048F4" w:rsidRPr="00717A6A">
              <w:rPr>
                <w:b/>
                <w:color w:val="1F497D" w:themeColor="text2"/>
                <w:sz w:val="22"/>
                <w:lang w:val="es-ES"/>
              </w:rPr>
              <w:t xml:space="preserve">y taller </w:t>
            </w:r>
            <w:r w:rsidRPr="00717A6A">
              <w:rPr>
                <w:b/>
                <w:color w:val="1F497D" w:themeColor="text2"/>
                <w:sz w:val="22"/>
                <w:lang w:val="es-ES"/>
              </w:rPr>
              <w:t>de</w:t>
            </w:r>
            <w:r w:rsidR="002048F4" w:rsidRPr="00717A6A">
              <w:rPr>
                <w:b/>
                <w:color w:val="1F497D" w:themeColor="text2"/>
                <w:sz w:val="22"/>
                <w:lang w:val="es-ES"/>
              </w:rPr>
              <w:t xml:space="preserve"> </w:t>
            </w:r>
            <w:r w:rsidR="00DA6E9E" w:rsidRPr="00717A6A">
              <w:rPr>
                <w:b/>
                <w:color w:val="1F497D" w:themeColor="text2"/>
                <w:sz w:val="22"/>
                <w:lang w:val="es-ES"/>
              </w:rPr>
              <w:t>m</w:t>
            </w:r>
            <w:r w:rsidRPr="00717A6A">
              <w:rPr>
                <w:b/>
                <w:color w:val="1F497D" w:themeColor="text2"/>
                <w:sz w:val="22"/>
                <w:lang w:val="es-ES"/>
              </w:rPr>
              <w:t>úsica</w:t>
            </w:r>
            <w:r w:rsidR="002048F4" w:rsidRPr="00717A6A">
              <w:rPr>
                <w:b/>
                <w:color w:val="1F497D" w:themeColor="text2"/>
                <w:sz w:val="22"/>
                <w:lang w:val="es-ES"/>
              </w:rPr>
              <w:t xml:space="preserve"> tradicional</w:t>
            </w:r>
          </w:p>
          <w:p w14:paraId="26D645D0" w14:textId="77777777" w:rsidR="002048F4" w:rsidRPr="00717A6A" w:rsidRDefault="002048F4" w:rsidP="002048F4">
            <w:pPr>
              <w:rPr>
                <w:sz w:val="22"/>
                <w:lang w:val="es-ES"/>
              </w:rPr>
            </w:pPr>
            <w:r w:rsidRPr="00717A6A">
              <w:rPr>
                <w:sz w:val="22"/>
                <w:lang w:val="es-ES"/>
              </w:rPr>
              <w:t>Horario: 12:00 – 15:00</w:t>
            </w:r>
          </w:p>
          <w:p w14:paraId="0540FDC1" w14:textId="77777777" w:rsidR="002048F4" w:rsidRPr="00717A6A" w:rsidRDefault="002048F4" w:rsidP="002048F4">
            <w:pPr>
              <w:rPr>
                <w:sz w:val="22"/>
                <w:lang w:val="es-ES"/>
              </w:rPr>
            </w:pPr>
            <w:r w:rsidRPr="00717A6A">
              <w:rPr>
                <w:sz w:val="22"/>
                <w:lang w:val="es-ES"/>
              </w:rPr>
              <w:t>Lugar: Paraninfo</w:t>
            </w:r>
            <w:r w:rsidR="00984CBC" w:rsidRPr="00717A6A">
              <w:rPr>
                <w:sz w:val="22"/>
                <w:lang w:val="es-ES"/>
              </w:rPr>
              <w:t xml:space="preserve"> (Edif. A) Filología</w:t>
            </w:r>
          </w:p>
          <w:p w14:paraId="295389A4" w14:textId="77777777" w:rsidR="00D00983" w:rsidRPr="00717A6A" w:rsidRDefault="00D00983" w:rsidP="00D00983">
            <w:pPr>
              <w:rPr>
                <w:sz w:val="22"/>
                <w:lang w:val="es-ES"/>
              </w:rPr>
            </w:pPr>
          </w:p>
          <w:p w14:paraId="163E1EC2" w14:textId="77777777" w:rsidR="00717A6A" w:rsidRDefault="00717A6A" w:rsidP="002048F4">
            <w:pPr>
              <w:rPr>
                <w:sz w:val="22"/>
                <w:lang w:val="es-ES"/>
              </w:rPr>
            </w:pPr>
          </w:p>
          <w:p w14:paraId="57C510E7" w14:textId="56B9D93E" w:rsidR="002048F4" w:rsidRPr="00717A6A" w:rsidRDefault="002048F4" w:rsidP="002048F4">
            <w:pPr>
              <w:rPr>
                <w:b/>
                <w:color w:val="1F497D" w:themeColor="text2"/>
                <w:sz w:val="22"/>
                <w:lang w:val="es-ES"/>
              </w:rPr>
            </w:pPr>
            <w:r w:rsidRPr="00717A6A">
              <w:rPr>
                <w:sz w:val="22"/>
                <w:lang w:val="es-ES"/>
              </w:rPr>
              <w:t xml:space="preserve">28/marzo (Ju) </w:t>
            </w:r>
            <w:r w:rsidRPr="00717A6A">
              <w:rPr>
                <w:b/>
                <w:color w:val="1F497D" w:themeColor="text2"/>
                <w:sz w:val="22"/>
                <w:lang w:val="es-ES"/>
              </w:rPr>
              <w:t>Lengua y literatura</w:t>
            </w:r>
            <w:r w:rsidR="00984CBC" w:rsidRPr="00717A6A">
              <w:rPr>
                <w:b/>
                <w:color w:val="1F497D" w:themeColor="text2"/>
                <w:sz w:val="22"/>
                <w:lang w:val="es-ES"/>
              </w:rPr>
              <w:t xml:space="preserve"> coreana</w:t>
            </w:r>
            <w:r w:rsidR="00DA6E9E" w:rsidRPr="00717A6A">
              <w:rPr>
                <w:b/>
                <w:color w:val="1F497D" w:themeColor="text2"/>
                <w:sz w:val="22"/>
                <w:lang w:val="es-ES"/>
              </w:rPr>
              <w:t xml:space="preserve">. </w:t>
            </w:r>
          </w:p>
          <w:p w14:paraId="3E264163" w14:textId="32D000A2" w:rsidR="002048F4" w:rsidRDefault="002048F4" w:rsidP="002048F4">
            <w:pPr>
              <w:rPr>
                <w:sz w:val="22"/>
                <w:lang w:val="es-ES"/>
              </w:rPr>
            </w:pPr>
            <w:r w:rsidRPr="00717A6A">
              <w:rPr>
                <w:sz w:val="22"/>
                <w:lang w:val="es-ES"/>
              </w:rPr>
              <w:t>Horario: 17:00 - 20:30</w:t>
            </w:r>
          </w:p>
          <w:p w14:paraId="70B509E9" w14:textId="0D307D1D" w:rsidR="00DF054C" w:rsidRPr="00717A6A" w:rsidRDefault="00DF054C" w:rsidP="002048F4">
            <w:pPr>
              <w:rPr>
                <w:sz w:val="22"/>
                <w:lang w:val="es-ES"/>
              </w:rPr>
            </w:pPr>
            <w:r w:rsidRPr="00717A6A">
              <w:rPr>
                <w:sz w:val="22"/>
                <w:lang w:val="es-ES"/>
              </w:rPr>
              <w:t>Lugar: Salón de Actos (Edif. D)</w:t>
            </w:r>
          </w:p>
          <w:p w14:paraId="5CA75A24" w14:textId="1DF9A4B5" w:rsidR="002048F4" w:rsidRPr="00717A6A" w:rsidRDefault="00DF3E6C" w:rsidP="002048F4">
            <w:pPr>
              <w:rPr>
                <w:sz w:val="22"/>
                <w:lang w:val="es-ES"/>
              </w:rPr>
            </w:pPr>
            <w:r w:rsidRPr="00717A6A">
              <w:rPr>
                <w:noProof/>
                <w:sz w:val="22"/>
                <w:lang w:val="es-ES" w:eastAsia="es-ES"/>
              </w:rPr>
              <w:lastRenderedPageBreak/>
              <mc:AlternateContent>
                <mc:Choice Requires="wps">
                  <w:drawing>
                    <wp:anchor distT="0" distB="0" distL="114300" distR="114300" simplePos="0" relativeHeight="251677184" behindDoc="0" locked="0" layoutInCell="1" allowOverlap="1" wp14:anchorId="1F6CD3C6" wp14:editId="23A6871B">
                      <wp:simplePos x="0" y="0"/>
                      <wp:positionH relativeFrom="column">
                        <wp:posOffset>-2079625</wp:posOffset>
                      </wp:positionH>
                      <wp:positionV relativeFrom="paragraph">
                        <wp:posOffset>-3810</wp:posOffset>
                      </wp:positionV>
                      <wp:extent cx="4886325" cy="5553075"/>
                      <wp:effectExtent l="0" t="0" r="0" b="0"/>
                      <wp:wrapNone/>
                      <wp:docPr id="8" name="Text Box 8"/>
                      <wp:cNvGraphicFramePr/>
                      <a:graphic xmlns:a="http://schemas.openxmlformats.org/drawingml/2006/main">
                        <a:graphicData uri="http://schemas.microsoft.com/office/word/2010/wordprocessingShape">
                          <wps:wsp>
                            <wps:cNvSpPr txBox="1"/>
                            <wps:spPr>
                              <a:xfrm>
                                <a:off x="0" y="0"/>
                                <a:ext cx="4886325" cy="5553075"/>
                              </a:xfrm>
                              <a:prstGeom prst="rect">
                                <a:avLst/>
                              </a:prstGeom>
                              <a:noFill/>
                              <a:ln w="6350">
                                <a:noFill/>
                              </a:ln>
                            </wps:spPr>
                            <wps:txbx>
                              <w:txbxContent>
                                <w:p w14:paraId="72E2F4E1" w14:textId="42EF2852" w:rsidR="00423B1A" w:rsidRPr="00041ECE" w:rsidRDefault="00423B1A" w:rsidP="00423B1A">
                                  <w:pPr>
                                    <w:pStyle w:val="Sinespaciado"/>
                                    <w:rPr>
                                      <w:sz w:val="22"/>
                                      <w:lang w:val="es-ES"/>
                                    </w:rPr>
                                  </w:pPr>
                                  <w:r w:rsidRPr="00041ECE">
                                    <w:rPr>
                                      <w:sz w:val="22"/>
                                      <w:lang w:val="es-ES"/>
                                    </w:rPr>
                                    <w:t xml:space="preserve">29/marzo (Vi) </w:t>
                                  </w:r>
                                </w:p>
                                <w:p w14:paraId="665C20E4" w14:textId="3F74302C" w:rsidR="00041ECE" w:rsidRPr="00041ECE" w:rsidRDefault="00041ECE" w:rsidP="00041ECE">
                                  <w:pPr>
                                    <w:pStyle w:val="Sinespaciado"/>
                                    <w:rPr>
                                      <w:b/>
                                      <w:color w:val="1F497D" w:themeColor="text2"/>
                                      <w:sz w:val="22"/>
                                      <w:lang w:val="es-ES"/>
                                    </w:rPr>
                                  </w:pPr>
                                  <w:r w:rsidRPr="00041ECE">
                                    <w:rPr>
                                      <w:b/>
                                      <w:color w:val="1F497D" w:themeColor="text2"/>
                                      <w:sz w:val="22"/>
                                      <w:lang w:val="es-ES"/>
                                    </w:rPr>
                                    <w:t xml:space="preserve">I. </w:t>
                                  </w:r>
                                  <w:r w:rsidR="00423B1A" w:rsidRPr="00041ECE">
                                    <w:rPr>
                                      <w:rFonts w:hint="eastAsia"/>
                                      <w:b/>
                                      <w:color w:val="1F497D" w:themeColor="text2"/>
                                      <w:sz w:val="22"/>
                                      <w:lang w:val="es-ES"/>
                                    </w:rPr>
                                    <w:t>Seminario</w:t>
                                  </w:r>
                                  <w:r w:rsidR="00423B1A" w:rsidRPr="00041ECE">
                                    <w:rPr>
                                      <w:b/>
                                      <w:color w:val="1F497D" w:themeColor="text2"/>
                                      <w:sz w:val="22"/>
                                      <w:lang w:val="es-ES"/>
                                    </w:rPr>
                                    <w:t>s</w:t>
                                  </w:r>
                                  <w:r w:rsidR="00423B1A" w:rsidRPr="00041ECE">
                                    <w:rPr>
                                      <w:rFonts w:hint="eastAsia"/>
                                      <w:b/>
                                      <w:color w:val="1F497D" w:themeColor="text2"/>
                                      <w:sz w:val="22"/>
                                      <w:lang w:val="es-ES"/>
                                    </w:rPr>
                                    <w:t>:</w:t>
                                  </w:r>
                                  <w:r w:rsidRPr="00041ECE">
                                    <w:rPr>
                                      <w:b/>
                                      <w:color w:val="1F497D" w:themeColor="text2"/>
                                      <w:sz w:val="22"/>
                                      <w:lang w:val="es-ES"/>
                                    </w:rPr>
                                    <w:t xml:space="preserve"> </w:t>
                                  </w:r>
                                </w:p>
                                <w:p w14:paraId="35A4A51C" w14:textId="002A5731" w:rsidR="00041ECE" w:rsidRPr="00041ECE" w:rsidRDefault="00041ECE" w:rsidP="00041ECE">
                                  <w:pPr>
                                    <w:pStyle w:val="Sinespaciado"/>
                                    <w:rPr>
                                      <w:b/>
                                      <w:color w:val="1F497D" w:themeColor="text2"/>
                                      <w:sz w:val="22"/>
                                      <w:lang w:val="es-ES"/>
                                    </w:rPr>
                                  </w:pPr>
                                  <w:r w:rsidRPr="00041ECE">
                                    <w:rPr>
                                      <w:b/>
                                      <w:color w:val="1F497D" w:themeColor="text2"/>
                                      <w:sz w:val="22"/>
                                      <w:lang w:val="es-ES"/>
                                    </w:rPr>
                                    <w:t xml:space="preserve">- </w:t>
                                  </w:r>
                                  <w:r w:rsidR="00423B1A" w:rsidRPr="00041ECE">
                                    <w:rPr>
                                      <w:b/>
                                      <w:color w:val="1F497D" w:themeColor="text2"/>
                                      <w:sz w:val="22"/>
                                      <w:lang w:val="es-ES"/>
                                    </w:rPr>
                                    <w:t>L</w:t>
                                  </w:r>
                                  <w:r w:rsidR="00423B1A" w:rsidRPr="00041ECE">
                                    <w:rPr>
                                      <w:rFonts w:hint="eastAsia"/>
                                      <w:b/>
                                      <w:color w:val="1F497D" w:themeColor="text2"/>
                                      <w:sz w:val="22"/>
                                      <w:lang w:val="es-ES"/>
                                    </w:rPr>
                                    <w:t xml:space="preserve">as </w:t>
                                  </w:r>
                                  <w:r w:rsidR="00423B1A" w:rsidRPr="00041ECE">
                                    <w:rPr>
                                      <w:b/>
                                      <w:color w:val="1F497D" w:themeColor="text2"/>
                                      <w:sz w:val="22"/>
                                      <w:lang w:val="es-ES"/>
                                    </w:rPr>
                                    <w:t>R</w:t>
                                  </w:r>
                                  <w:r w:rsidR="00423B1A" w:rsidRPr="00041ECE">
                                    <w:rPr>
                                      <w:rFonts w:hint="eastAsia"/>
                                      <w:b/>
                                      <w:color w:val="1F497D" w:themeColor="text2"/>
                                      <w:sz w:val="22"/>
                                      <w:lang w:val="es-ES"/>
                                    </w:rPr>
                                    <w:t>elaciones de INTERCOREA</w:t>
                                  </w:r>
                                  <w:r w:rsidR="00423B1A" w:rsidRPr="00041ECE">
                                    <w:rPr>
                                      <w:b/>
                                      <w:color w:val="1F497D" w:themeColor="text2"/>
                                      <w:sz w:val="22"/>
                                      <w:lang w:val="es-ES"/>
                                    </w:rPr>
                                    <w:t xml:space="preserve"> </w:t>
                                  </w:r>
                                </w:p>
                                <w:p w14:paraId="44B21A97" w14:textId="1A62E176" w:rsidR="00423B1A" w:rsidRPr="00041ECE" w:rsidRDefault="00423B1A" w:rsidP="00041ECE">
                                  <w:pPr>
                                    <w:pStyle w:val="Sinespaciado"/>
                                    <w:rPr>
                                      <w:b/>
                                      <w:color w:val="1F497D" w:themeColor="text2"/>
                                      <w:sz w:val="22"/>
                                      <w:lang w:val="es-ES"/>
                                    </w:rPr>
                                  </w:pPr>
                                  <w:r w:rsidRPr="00041ECE">
                                    <w:rPr>
                                      <w:rFonts w:hint="eastAsia"/>
                                      <w:b/>
                                      <w:color w:val="1F497D" w:themeColor="text2"/>
                                      <w:sz w:val="22"/>
                                      <w:lang w:val="es-ES"/>
                                    </w:rPr>
                                    <w:t>(</w:t>
                                  </w:r>
                                  <w:r w:rsidRPr="00041ECE">
                                    <w:rPr>
                                      <w:b/>
                                      <w:color w:val="1F497D" w:themeColor="text2"/>
                                      <w:sz w:val="22"/>
                                      <w:lang w:val="es-ES"/>
                                    </w:rPr>
                                    <w:t xml:space="preserve">Excmo. </w:t>
                                  </w:r>
                                  <w:r w:rsidRPr="00041ECE">
                                    <w:rPr>
                                      <w:rFonts w:hint="eastAsia"/>
                                      <w:b/>
                                      <w:color w:val="1F497D" w:themeColor="text2"/>
                                      <w:sz w:val="22"/>
                                      <w:lang w:val="es-ES"/>
                                    </w:rPr>
                                    <w:t>Embajador</w:t>
                                  </w:r>
                                  <w:r w:rsidRPr="00041ECE">
                                    <w:rPr>
                                      <w:b/>
                                      <w:color w:val="1F497D" w:themeColor="text2"/>
                                      <w:sz w:val="22"/>
                                      <w:lang w:val="es-ES"/>
                                    </w:rPr>
                                    <w:t xml:space="preserve"> de la República de Corea</w:t>
                                  </w:r>
                                  <w:r w:rsidR="00CB154E">
                                    <w:rPr>
                                      <w:b/>
                                      <w:color w:val="1F497D" w:themeColor="text2"/>
                                      <w:sz w:val="22"/>
                                      <w:lang w:val="es-ES"/>
                                    </w:rPr>
                                    <w:t xml:space="preserve"> en Madrid, </w:t>
                                  </w:r>
                                  <w:r w:rsidRPr="00041ECE">
                                    <w:rPr>
                                      <w:b/>
                                      <w:color w:val="1F497D" w:themeColor="text2"/>
                                      <w:sz w:val="22"/>
                                      <w:lang w:val="es-ES"/>
                                    </w:rPr>
                                    <w:t xml:space="preserve">Sr. CHUN) </w:t>
                                  </w:r>
                                </w:p>
                                <w:p w14:paraId="215B73C9" w14:textId="356F9B01" w:rsidR="00717A6A" w:rsidRPr="00041ECE" w:rsidRDefault="00041ECE" w:rsidP="00423B1A">
                                  <w:pPr>
                                    <w:pStyle w:val="Sinespaciado"/>
                                    <w:spacing w:line="276" w:lineRule="auto"/>
                                    <w:rPr>
                                      <w:b/>
                                      <w:color w:val="1F497D" w:themeColor="text2"/>
                                      <w:sz w:val="22"/>
                                      <w:lang w:val="es-ES"/>
                                    </w:rPr>
                                  </w:pPr>
                                  <w:r w:rsidRPr="00041ECE">
                                    <w:rPr>
                                      <w:b/>
                                      <w:color w:val="1F497D" w:themeColor="text2"/>
                                      <w:sz w:val="22"/>
                                      <w:lang w:val="es-ES"/>
                                    </w:rPr>
                                    <w:t xml:space="preserve">- </w:t>
                                  </w:r>
                                  <w:r w:rsidR="00423B1A" w:rsidRPr="00041ECE">
                                    <w:rPr>
                                      <w:b/>
                                      <w:color w:val="1F497D" w:themeColor="text2"/>
                                      <w:sz w:val="22"/>
                                      <w:lang w:val="es-ES"/>
                                    </w:rPr>
                                    <w:t xml:space="preserve">Las Relaciones entre Corea y España </w:t>
                                  </w:r>
                                </w:p>
                                <w:p w14:paraId="7FB2F1DC" w14:textId="7AFB9A4D" w:rsidR="00423B1A" w:rsidRPr="00041ECE" w:rsidRDefault="00423B1A" w:rsidP="00423B1A">
                                  <w:pPr>
                                    <w:pStyle w:val="Sinespaciado"/>
                                    <w:spacing w:line="276" w:lineRule="auto"/>
                                    <w:rPr>
                                      <w:b/>
                                      <w:color w:val="1F497D" w:themeColor="text2"/>
                                      <w:sz w:val="22"/>
                                      <w:lang w:val="es-ES"/>
                                    </w:rPr>
                                  </w:pPr>
                                  <w:r w:rsidRPr="00041ECE">
                                    <w:rPr>
                                      <w:b/>
                                      <w:color w:val="1F497D" w:themeColor="text2"/>
                                      <w:sz w:val="22"/>
                                      <w:lang w:val="es-ES"/>
                                    </w:rPr>
                                    <w:t>(Ministro Consejero de la Embajada de la República de Corea, Sr. CHOI)</w:t>
                                  </w:r>
                                </w:p>
                                <w:p w14:paraId="3D9C2900" w14:textId="27B9653A" w:rsidR="00CB154E" w:rsidRDefault="00041ECE" w:rsidP="00423B1A">
                                  <w:pPr>
                                    <w:pStyle w:val="Sinespaciado"/>
                                    <w:spacing w:line="276" w:lineRule="auto"/>
                                    <w:rPr>
                                      <w:b/>
                                      <w:color w:val="1F497D" w:themeColor="text2"/>
                                      <w:sz w:val="22"/>
                                      <w:lang w:val="es-ES"/>
                                    </w:rPr>
                                  </w:pPr>
                                  <w:r w:rsidRPr="00041ECE">
                                    <w:rPr>
                                      <w:b/>
                                      <w:color w:val="1F497D" w:themeColor="text2"/>
                                      <w:sz w:val="22"/>
                                      <w:lang w:val="es-ES"/>
                                    </w:rPr>
                                    <w:t xml:space="preserve">- </w:t>
                                  </w:r>
                                  <w:r w:rsidR="00423B1A" w:rsidRPr="00041ECE">
                                    <w:rPr>
                                      <w:b/>
                                      <w:color w:val="1F497D" w:themeColor="text2"/>
                                      <w:sz w:val="22"/>
                                      <w:lang w:val="es-ES"/>
                                    </w:rPr>
                                    <w:t>Acercamiento a Corea: oportunidades para jóvenes españoles</w:t>
                                  </w:r>
                                  <w:bookmarkStart w:id="0" w:name="_GoBack"/>
                                  <w:bookmarkEnd w:id="0"/>
                                  <w:r w:rsidR="00423B1A" w:rsidRPr="00041ECE">
                                    <w:rPr>
                                      <w:b/>
                                      <w:color w:val="1F497D" w:themeColor="text2"/>
                                      <w:sz w:val="22"/>
                                      <w:lang w:val="es-ES"/>
                                    </w:rPr>
                                    <w:t>.</w:t>
                                  </w:r>
                                </w:p>
                                <w:p w14:paraId="0EF5916A" w14:textId="71BEBE6C" w:rsidR="00423B1A" w:rsidRPr="00041ECE" w:rsidRDefault="00423B1A" w:rsidP="00423B1A">
                                  <w:pPr>
                                    <w:pStyle w:val="Sinespaciado"/>
                                    <w:spacing w:line="276" w:lineRule="auto"/>
                                    <w:rPr>
                                      <w:b/>
                                      <w:color w:val="1F497D" w:themeColor="text2"/>
                                      <w:sz w:val="22"/>
                                      <w:lang w:val="es-ES"/>
                                    </w:rPr>
                                  </w:pPr>
                                  <w:r w:rsidRPr="00041ECE">
                                    <w:rPr>
                                      <w:b/>
                                      <w:color w:val="1F497D" w:themeColor="text2"/>
                                      <w:sz w:val="22"/>
                                      <w:lang w:val="es-ES"/>
                                    </w:rPr>
                                    <w:t>(</w:t>
                                  </w:r>
                                  <w:r w:rsidR="002B76B7" w:rsidRPr="00041ECE">
                                    <w:rPr>
                                      <w:b/>
                                      <w:color w:val="1F497D" w:themeColor="text2"/>
                                      <w:sz w:val="22"/>
                                      <w:lang w:val="es-ES"/>
                                    </w:rPr>
                                    <w:t>F</w:t>
                                  </w:r>
                                  <w:r w:rsidRPr="00041ECE">
                                    <w:rPr>
                                      <w:b/>
                                      <w:color w:val="1F497D" w:themeColor="text2"/>
                                      <w:sz w:val="22"/>
                                      <w:lang w:val="es-ES"/>
                                    </w:rPr>
                                    <w:t>undador de Conecta Korea, Sr. SÁNCHEZ)</w:t>
                                  </w:r>
                                </w:p>
                                <w:p w14:paraId="6FE168F0" w14:textId="4899F826" w:rsidR="00423B1A" w:rsidRPr="00041ECE" w:rsidRDefault="00423B1A" w:rsidP="00423B1A">
                                  <w:pPr>
                                    <w:pStyle w:val="Sinespaciado"/>
                                    <w:spacing w:line="276" w:lineRule="auto"/>
                                    <w:rPr>
                                      <w:b/>
                                      <w:color w:val="1F497D" w:themeColor="text2"/>
                                      <w:sz w:val="22"/>
                                      <w:lang w:val="es-ES"/>
                                    </w:rPr>
                                  </w:pPr>
                                  <w:r w:rsidRPr="00041ECE">
                                    <w:rPr>
                                      <w:b/>
                                      <w:color w:val="1F497D" w:themeColor="text2"/>
                                      <w:sz w:val="22"/>
                                      <w:lang w:val="es-ES"/>
                                    </w:rPr>
                                    <w:t>II. Concurso en coreano y premios</w:t>
                                  </w:r>
                                </w:p>
                                <w:p w14:paraId="3583A085" w14:textId="096852E5" w:rsidR="00423B1A" w:rsidRPr="00041ECE" w:rsidRDefault="00423B1A" w:rsidP="00423B1A">
                                  <w:pPr>
                                    <w:pStyle w:val="Sinespaciado"/>
                                    <w:spacing w:line="276" w:lineRule="auto"/>
                                    <w:rPr>
                                      <w:b/>
                                      <w:color w:val="1F497D" w:themeColor="text2"/>
                                      <w:sz w:val="22"/>
                                      <w:lang w:val="es-ES"/>
                                    </w:rPr>
                                  </w:pPr>
                                  <w:r w:rsidRPr="00041ECE">
                                    <w:rPr>
                                      <w:b/>
                                      <w:color w:val="1F497D" w:themeColor="text2"/>
                                      <w:sz w:val="22"/>
                                      <w:lang w:val="es-ES"/>
                                    </w:rPr>
                                    <w:t xml:space="preserve">III. Examen </w:t>
                                  </w:r>
                                </w:p>
                                <w:p w14:paraId="15B1E65C" w14:textId="3EAF1EC0" w:rsidR="00423B1A" w:rsidRPr="00041ECE" w:rsidRDefault="00423B1A" w:rsidP="00423B1A">
                                  <w:pPr>
                                    <w:pStyle w:val="Sinespaciado"/>
                                    <w:spacing w:line="276" w:lineRule="auto"/>
                                    <w:rPr>
                                      <w:b/>
                                      <w:color w:val="1F497D" w:themeColor="text2"/>
                                      <w:sz w:val="22"/>
                                      <w:lang w:val="es-ES"/>
                                    </w:rPr>
                                  </w:pPr>
                                  <w:r w:rsidRPr="00041ECE">
                                    <w:rPr>
                                      <w:b/>
                                      <w:color w:val="1F497D" w:themeColor="text2"/>
                                      <w:sz w:val="22"/>
                                      <w:lang w:val="es-ES"/>
                                    </w:rPr>
                                    <w:t>IV. Clausura con la degustación de la comida coreana</w:t>
                                  </w:r>
                                </w:p>
                                <w:p w14:paraId="5E276EE7" w14:textId="038FE3FF" w:rsidR="00423B1A" w:rsidRPr="00041ECE" w:rsidRDefault="00423B1A" w:rsidP="00423B1A">
                                  <w:pPr>
                                    <w:rPr>
                                      <w:sz w:val="22"/>
                                      <w:lang w:val="es-ES"/>
                                    </w:rPr>
                                  </w:pPr>
                                  <w:r w:rsidRPr="00041ECE">
                                    <w:rPr>
                                      <w:sz w:val="22"/>
                                      <w:lang w:val="es-ES"/>
                                    </w:rPr>
                                    <w:t>Horario: 17:00 – 20:30</w:t>
                                  </w:r>
                                  <w:r w:rsidRPr="00041ECE">
                                    <w:rPr>
                                      <w:sz w:val="22"/>
                                      <w:lang w:val="es-ES"/>
                                    </w:rPr>
                                    <w:br/>
                                    <w:t>Lugar: Salón de actos (Edif. D) Filología</w:t>
                                  </w:r>
                                </w:p>
                                <w:p w14:paraId="6FE6D684" w14:textId="07EBEB7D" w:rsidR="00423B1A" w:rsidRPr="00041ECE" w:rsidRDefault="00423B1A" w:rsidP="00423B1A">
                                  <w:pPr>
                                    <w:jc w:val="center"/>
                                    <w:rPr>
                                      <w:b/>
                                      <w:sz w:val="22"/>
                                      <w:lang w:val="es-ES"/>
                                    </w:rPr>
                                  </w:pPr>
                                  <w:r w:rsidRPr="00041ECE">
                                    <w:rPr>
                                      <w:b/>
                                      <w:sz w:val="22"/>
                                      <w:lang w:val="es-ES"/>
                                    </w:rPr>
                                    <w:t>Obtención de crédito:</w:t>
                                  </w:r>
                                  <w:r w:rsidRPr="00041ECE">
                                    <w:rPr>
                                      <w:b/>
                                      <w:sz w:val="22"/>
                                      <w:lang w:val="es-ES"/>
                                    </w:rPr>
                                    <w:br/>
                                    <w:t>1 crédito ECTS</w:t>
                                  </w:r>
                                  <w:r w:rsidRPr="00041ECE">
                                    <w:rPr>
                                      <w:b/>
                                      <w:sz w:val="22"/>
                                      <w:lang w:val="es-ES"/>
                                    </w:rPr>
                                    <w:br/>
                                    <w:t>1 crédito de libre elección</w:t>
                                  </w:r>
                                </w:p>
                                <w:p w14:paraId="32327878" w14:textId="77777777" w:rsidR="00423B1A" w:rsidRPr="00423B1A" w:rsidRDefault="00423B1A">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6CD3C6" id="_x0000_t202" coordsize="21600,21600" o:spt="202" path="m,l,21600r21600,l21600,xe">
                      <v:stroke joinstyle="miter"/>
                      <v:path gradientshapeok="t" o:connecttype="rect"/>
                    </v:shapetype>
                    <v:shape id="Text Box 8" o:spid="_x0000_s1029" type="#_x0000_t202" style="position:absolute;left:0;text-align:left;margin-left:-163.75pt;margin-top:-.3pt;width:384.75pt;height:437.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" filled="f" stroked="f" strokeweight=".5pt">
                      <v:textbox>
                        <w:txbxContent>
                          <w:p w14:paraId="72E2F4E1" w14:textId="42EF2852" w:rsidR="00423B1A" w:rsidRPr="00041ECE" w:rsidRDefault="00423B1A" w:rsidP="00423B1A">
                            <w:pPr>
                              <w:pStyle w:val="Sinespaciado"/>
                              <w:rPr>
                                <w:sz w:val="22"/>
                                <w:lang w:val="es-ES"/>
                              </w:rPr>
                            </w:pPr>
                            <w:r w:rsidRPr="00041ECE">
                              <w:rPr>
                                <w:sz w:val="22"/>
                                <w:lang w:val="es-ES"/>
                              </w:rPr>
                              <w:t xml:space="preserve">29/marzo (Vi) </w:t>
                            </w:r>
                          </w:p>
                          <w:p w14:paraId="665C20E4" w14:textId="3F74302C" w:rsidR="00041ECE" w:rsidRPr="00041ECE" w:rsidRDefault="00041ECE" w:rsidP="00041ECE">
                            <w:pPr>
                              <w:pStyle w:val="Sinespaciado"/>
                              <w:rPr>
                                <w:b/>
                                <w:color w:val="1F497D" w:themeColor="text2"/>
                                <w:sz w:val="22"/>
                                <w:lang w:val="es-ES"/>
                              </w:rPr>
                            </w:pPr>
                            <w:r w:rsidRPr="00041ECE">
                              <w:rPr>
                                <w:b/>
                                <w:color w:val="1F497D" w:themeColor="text2"/>
                                <w:sz w:val="22"/>
                                <w:lang w:val="es-ES"/>
                              </w:rPr>
                              <w:t xml:space="preserve">I. </w:t>
                            </w:r>
                            <w:r w:rsidR="00423B1A" w:rsidRPr="00041ECE">
                              <w:rPr>
                                <w:rFonts w:hint="eastAsia"/>
                                <w:b/>
                                <w:color w:val="1F497D" w:themeColor="text2"/>
                                <w:sz w:val="22"/>
                                <w:lang w:val="es-ES"/>
                              </w:rPr>
                              <w:t>Seminario</w:t>
                            </w:r>
                            <w:r w:rsidR="00423B1A" w:rsidRPr="00041ECE">
                              <w:rPr>
                                <w:b/>
                                <w:color w:val="1F497D" w:themeColor="text2"/>
                                <w:sz w:val="22"/>
                                <w:lang w:val="es-ES"/>
                              </w:rPr>
                              <w:t>s</w:t>
                            </w:r>
                            <w:r w:rsidR="00423B1A" w:rsidRPr="00041ECE">
                              <w:rPr>
                                <w:rFonts w:hint="eastAsia"/>
                                <w:b/>
                                <w:color w:val="1F497D" w:themeColor="text2"/>
                                <w:sz w:val="22"/>
                                <w:lang w:val="es-ES"/>
                              </w:rPr>
                              <w:t>:</w:t>
                            </w:r>
                            <w:r w:rsidRPr="00041ECE">
                              <w:rPr>
                                <w:b/>
                                <w:color w:val="1F497D" w:themeColor="text2"/>
                                <w:sz w:val="22"/>
                                <w:lang w:val="es-ES"/>
                              </w:rPr>
                              <w:t xml:space="preserve"> </w:t>
                            </w:r>
                          </w:p>
                          <w:p w14:paraId="35A4A51C" w14:textId="002A5731" w:rsidR="00041ECE" w:rsidRPr="00041ECE" w:rsidRDefault="00041ECE" w:rsidP="00041ECE">
                            <w:pPr>
                              <w:pStyle w:val="Sinespaciado"/>
                              <w:rPr>
                                <w:b/>
                                <w:color w:val="1F497D" w:themeColor="text2"/>
                                <w:sz w:val="22"/>
                                <w:lang w:val="es-ES"/>
                              </w:rPr>
                            </w:pPr>
                            <w:r w:rsidRPr="00041ECE">
                              <w:rPr>
                                <w:b/>
                                <w:color w:val="1F497D" w:themeColor="text2"/>
                                <w:sz w:val="22"/>
                                <w:lang w:val="es-ES"/>
                              </w:rPr>
                              <w:t xml:space="preserve">- </w:t>
                            </w:r>
                            <w:r w:rsidR="00423B1A" w:rsidRPr="00041ECE">
                              <w:rPr>
                                <w:b/>
                                <w:color w:val="1F497D" w:themeColor="text2"/>
                                <w:sz w:val="22"/>
                                <w:lang w:val="es-ES"/>
                              </w:rPr>
                              <w:t>L</w:t>
                            </w:r>
                            <w:r w:rsidR="00423B1A" w:rsidRPr="00041ECE">
                              <w:rPr>
                                <w:rFonts w:hint="eastAsia"/>
                                <w:b/>
                                <w:color w:val="1F497D" w:themeColor="text2"/>
                                <w:sz w:val="22"/>
                                <w:lang w:val="es-ES"/>
                              </w:rPr>
                              <w:t xml:space="preserve">as </w:t>
                            </w:r>
                            <w:r w:rsidR="00423B1A" w:rsidRPr="00041ECE">
                              <w:rPr>
                                <w:b/>
                                <w:color w:val="1F497D" w:themeColor="text2"/>
                                <w:sz w:val="22"/>
                                <w:lang w:val="es-ES"/>
                              </w:rPr>
                              <w:t>R</w:t>
                            </w:r>
                            <w:r w:rsidR="00423B1A" w:rsidRPr="00041ECE">
                              <w:rPr>
                                <w:rFonts w:hint="eastAsia"/>
                                <w:b/>
                                <w:color w:val="1F497D" w:themeColor="text2"/>
                                <w:sz w:val="22"/>
                                <w:lang w:val="es-ES"/>
                              </w:rPr>
                              <w:t>elaciones de INTERCOREA</w:t>
                            </w:r>
                            <w:r w:rsidR="00423B1A" w:rsidRPr="00041ECE">
                              <w:rPr>
                                <w:b/>
                                <w:color w:val="1F497D" w:themeColor="text2"/>
                                <w:sz w:val="22"/>
                                <w:lang w:val="es-ES"/>
                              </w:rPr>
                              <w:t xml:space="preserve"> </w:t>
                            </w:r>
                          </w:p>
                          <w:p w14:paraId="44B21A97" w14:textId="1A62E176" w:rsidR="00423B1A" w:rsidRPr="00041ECE" w:rsidRDefault="00423B1A" w:rsidP="00041ECE">
                            <w:pPr>
                              <w:pStyle w:val="Sinespaciado"/>
                              <w:rPr>
                                <w:b/>
                                <w:color w:val="1F497D" w:themeColor="text2"/>
                                <w:sz w:val="22"/>
                                <w:lang w:val="es-ES"/>
                              </w:rPr>
                            </w:pPr>
                            <w:r w:rsidRPr="00041ECE">
                              <w:rPr>
                                <w:rFonts w:hint="eastAsia"/>
                                <w:b/>
                                <w:color w:val="1F497D" w:themeColor="text2"/>
                                <w:sz w:val="22"/>
                                <w:lang w:val="es-ES"/>
                              </w:rPr>
                              <w:t>(</w:t>
                            </w:r>
                            <w:r w:rsidRPr="00041ECE">
                              <w:rPr>
                                <w:b/>
                                <w:color w:val="1F497D" w:themeColor="text2"/>
                                <w:sz w:val="22"/>
                                <w:lang w:val="es-ES"/>
                              </w:rPr>
                              <w:t xml:space="preserve">Excmo. </w:t>
                            </w:r>
                            <w:r w:rsidRPr="00041ECE">
                              <w:rPr>
                                <w:rFonts w:hint="eastAsia"/>
                                <w:b/>
                                <w:color w:val="1F497D" w:themeColor="text2"/>
                                <w:sz w:val="22"/>
                                <w:lang w:val="es-ES"/>
                              </w:rPr>
                              <w:t>Embajador</w:t>
                            </w:r>
                            <w:r w:rsidRPr="00041ECE">
                              <w:rPr>
                                <w:b/>
                                <w:color w:val="1F497D" w:themeColor="text2"/>
                                <w:sz w:val="22"/>
                                <w:lang w:val="es-ES"/>
                              </w:rPr>
                              <w:t xml:space="preserve"> de la República de Corea</w:t>
                            </w:r>
                            <w:r w:rsidR="00CB154E">
                              <w:rPr>
                                <w:b/>
                                <w:color w:val="1F497D" w:themeColor="text2"/>
                                <w:sz w:val="22"/>
                                <w:lang w:val="es-ES"/>
                              </w:rPr>
                              <w:t xml:space="preserve"> en Madrid, </w:t>
                            </w:r>
                            <w:r w:rsidRPr="00041ECE">
                              <w:rPr>
                                <w:b/>
                                <w:color w:val="1F497D" w:themeColor="text2"/>
                                <w:sz w:val="22"/>
                                <w:lang w:val="es-ES"/>
                              </w:rPr>
                              <w:t xml:space="preserve">Sr. CHUN) </w:t>
                            </w:r>
                          </w:p>
                          <w:p w14:paraId="215B73C9" w14:textId="356F9B01" w:rsidR="00717A6A" w:rsidRPr="00041ECE" w:rsidRDefault="00041ECE" w:rsidP="00423B1A">
                            <w:pPr>
                              <w:pStyle w:val="Sinespaciado"/>
                              <w:spacing w:line="276" w:lineRule="auto"/>
                              <w:rPr>
                                <w:b/>
                                <w:color w:val="1F497D" w:themeColor="text2"/>
                                <w:sz w:val="22"/>
                                <w:lang w:val="es-ES"/>
                              </w:rPr>
                            </w:pPr>
                            <w:r w:rsidRPr="00041ECE">
                              <w:rPr>
                                <w:b/>
                                <w:color w:val="1F497D" w:themeColor="text2"/>
                                <w:sz w:val="22"/>
                                <w:lang w:val="es-ES"/>
                              </w:rPr>
                              <w:t xml:space="preserve">- </w:t>
                            </w:r>
                            <w:r w:rsidR="00423B1A" w:rsidRPr="00041ECE">
                              <w:rPr>
                                <w:b/>
                                <w:color w:val="1F497D" w:themeColor="text2"/>
                                <w:sz w:val="22"/>
                                <w:lang w:val="es-ES"/>
                              </w:rPr>
                              <w:t xml:space="preserve">Las Relaciones entre Corea y España </w:t>
                            </w:r>
                          </w:p>
                          <w:p w14:paraId="7FB2F1DC" w14:textId="7AFB9A4D" w:rsidR="00423B1A" w:rsidRPr="00041ECE" w:rsidRDefault="00423B1A" w:rsidP="00423B1A">
                            <w:pPr>
                              <w:pStyle w:val="Sinespaciado"/>
                              <w:spacing w:line="276" w:lineRule="auto"/>
                              <w:rPr>
                                <w:b/>
                                <w:color w:val="1F497D" w:themeColor="text2"/>
                                <w:sz w:val="22"/>
                                <w:lang w:val="es-ES"/>
                              </w:rPr>
                            </w:pPr>
                            <w:r w:rsidRPr="00041ECE">
                              <w:rPr>
                                <w:b/>
                                <w:color w:val="1F497D" w:themeColor="text2"/>
                                <w:sz w:val="22"/>
                                <w:lang w:val="es-ES"/>
                              </w:rPr>
                              <w:t>(Ministro Consejero de la Embajada de la República de Corea, Sr. CHOI)</w:t>
                            </w:r>
                          </w:p>
                          <w:p w14:paraId="3D9C2900" w14:textId="27B9653A" w:rsidR="00CB154E" w:rsidRDefault="00041ECE" w:rsidP="00423B1A">
                            <w:pPr>
                              <w:pStyle w:val="Sinespaciado"/>
                              <w:spacing w:line="276" w:lineRule="auto"/>
                              <w:rPr>
                                <w:b/>
                                <w:color w:val="1F497D" w:themeColor="text2"/>
                                <w:sz w:val="22"/>
                                <w:lang w:val="es-ES"/>
                              </w:rPr>
                            </w:pPr>
                            <w:r w:rsidRPr="00041ECE">
                              <w:rPr>
                                <w:b/>
                                <w:color w:val="1F497D" w:themeColor="text2"/>
                                <w:sz w:val="22"/>
                                <w:lang w:val="es-ES"/>
                              </w:rPr>
                              <w:t xml:space="preserve">- </w:t>
                            </w:r>
                            <w:r w:rsidR="00423B1A" w:rsidRPr="00041ECE">
                              <w:rPr>
                                <w:b/>
                                <w:color w:val="1F497D" w:themeColor="text2"/>
                                <w:sz w:val="22"/>
                                <w:lang w:val="es-ES"/>
                              </w:rPr>
                              <w:t>Acercamiento a Corea: oportunidades para jóvenes españoles</w:t>
                            </w:r>
                            <w:bookmarkStart w:id="1" w:name="_GoBack"/>
                            <w:bookmarkEnd w:id="1"/>
                            <w:r w:rsidR="00423B1A" w:rsidRPr="00041ECE">
                              <w:rPr>
                                <w:b/>
                                <w:color w:val="1F497D" w:themeColor="text2"/>
                                <w:sz w:val="22"/>
                                <w:lang w:val="es-ES"/>
                              </w:rPr>
                              <w:t>.</w:t>
                            </w:r>
                          </w:p>
                          <w:p w14:paraId="0EF5916A" w14:textId="71BEBE6C" w:rsidR="00423B1A" w:rsidRPr="00041ECE" w:rsidRDefault="00423B1A" w:rsidP="00423B1A">
                            <w:pPr>
                              <w:pStyle w:val="Sinespaciado"/>
                              <w:spacing w:line="276" w:lineRule="auto"/>
                              <w:rPr>
                                <w:b/>
                                <w:color w:val="1F497D" w:themeColor="text2"/>
                                <w:sz w:val="22"/>
                                <w:lang w:val="es-ES"/>
                              </w:rPr>
                            </w:pPr>
                            <w:r w:rsidRPr="00041ECE">
                              <w:rPr>
                                <w:b/>
                                <w:color w:val="1F497D" w:themeColor="text2"/>
                                <w:sz w:val="22"/>
                                <w:lang w:val="es-ES"/>
                              </w:rPr>
                              <w:t>(</w:t>
                            </w:r>
                            <w:r w:rsidR="002B76B7" w:rsidRPr="00041ECE">
                              <w:rPr>
                                <w:b/>
                                <w:color w:val="1F497D" w:themeColor="text2"/>
                                <w:sz w:val="22"/>
                                <w:lang w:val="es-ES"/>
                              </w:rPr>
                              <w:t>F</w:t>
                            </w:r>
                            <w:r w:rsidRPr="00041ECE">
                              <w:rPr>
                                <w:b/>
                                <w:color w:val="1F497D" w:themeColor="text2"/>
                                <w:sz w:val="22"/>
                                <w:lang w:val="es-ES"/>
                              </w:rPr>
                              <w:t>undador de Conecta Korea, Sr. SÁNCHEZ)</w:t>
                            </w:r>
                          </w:p>
                          <w:p w14:paraId="6FE168F0" w14:textId="4899F826" w:rsidR="00423B1A" w:rsidRPr="00041ECE" w:rsidRDefault="00423B1A" w:rsidP="00423B1A">
                            <w:pPr>
                              <w:pStyle w:val="Sinespaciado"/>
                              <w:spacing w:line="276" w:lineRule="auto"/>
                              <w:rPr>
                                <w:b/>
                                <w:color w:val="1F497D" w:themeColor="text2"/>
                                <w:sz w:val="22"/>
                                <w:lang w:val="es-ES"/>
                              </w:rPr>
                            </w:pPr>
                            <w:r w:rsidRPr="00041ECE">
                              <w:rPr>
                                <w:b/>
                                <w:color w:val="1F497D" w:themeColor="text2"/>
                                <w:sz w:val="22"/>
                                <w:lang w:val="es-ES"/>
                              </w:rPr>
                              <w:t>II. Concurso en coreano y premios</w:t>
                            </w:r>
                          </w:p>
                          <w:p w14:paraId="3583A085" w14:textId="096852E5" w:rsidR="00423B1A" w:rsidRPr="00041ECE" w:rsidRDefault="00423B1A" w:rsidP="00423B1A">
                            <w:pPr>
                              <w:pStyle w:val="Sinespaciado"/>
                              <w:spacing w:line="276" w:lineRule="auto"/>
                              <w:rPr>
                                <w:b/>
                                <w:color w:val="1F497D" w:themeColor="text2"/>
                                <w:sz w:val="22"/>
                                <w:lang w:val="es-ES"/>
                              </w:rPr>
                            </w:pPr>
                            <w:r w:rsidRPr="00041ECE">
                              <w:rPr>
                                <w:b/>
                                <w:color w:val="1F497D" w:themeColor="text2"/>
                                <w:sz w:val="22"/>
                                <w:lang w:val="es-ES"/>
                              </w:rPr>
                              <w:t xml:space="preserve">III. Examen </w:t>
                            </w:r>
                          </w:p>
                          <w:p w14:paraId="15B1E65C" w14:textId="3EAF1EC0" w:rsidR="00423B1A" w:rsidRPr="00041ECE" w:rsidRDefault="00423B1A" w:rsidP="00423B1A">
                            <w:pPr>
                              <w:pStyle w:val="Sinespaciado"/>
                              <w:spacing w:line="276" w:lineRule="auto"/>
                              <w:rPr>
                                <w:b/>
                                <w:color w:val="1F497D" w:themeColor="text2"/>
                                <w:sz w:val="22"/>
                                <w:lang w:val="es-ES"/>
                              </w:rPr>
                            </w:pPr>
                            <w:r w:rsidRPr="00041ECE">
                              <w:rPr>
                                <w:b/>
                                <w:color w:val="1F497D" w:themeColor="text2"/>
                                <w:sz w:val="22"/>
                                <w:lang w:val="es-ES"/>
                              </w:rPr>
                              <w:t>IV. Clausura con la degustación de la comida coreana</w:t>
                            </w:r>
                          </w:p>
                          <w:p w14:paraId="5E276EE7" w14:textId="038FE3FF" w:rsidR="00423B1A" w:rsidRPr="00041ECE" w:rsidRDefault="00423B1A" w:rsidP="00423B1A">
                            <w:pPr>
                              <w:rPr>
                                <w:sz w:val="22"/>
                                <w:lang w:val="es-ES"/>
                              </w:rPr>
                            </w:pPr>
                            <w:r w:rsidRPr="00041ECE">
                              <w:rPr>
                                <w:sz w:val="22"/>
                                <w:lang w:val="es-ES"/>
                              </w:rPr>
                              <w:t>Horario: 17:00 – 20:30</w:t>
                            </w:r>
                            <w:r w:rsidRPr="00041ECE">
                              <w:rPr>
                                <w:sz w:val="22"/>
                                <w:lang w:val="es-ES"/>
                              </w:rPr>
                              <w:br/>
                              <w:t>Lugar: Salón de actos (Edif. D) Filología</w:t>
                            </w:r>
                          </w:p>
                          <w:p w14:paraId="6FE6D684" w14:textId="07EBEB7D" w:rsidR="00423B1A" w:rsidRPr="00041ECE" w:rsidRDefault="00423B1A" w:rsidP="00423B1A">
                            <w:pPr>
                              <w:jc w:val="center"/>
                              <w:rPr>
                                <w:b/>
                                <w:sz w:val="22"/>
                                <w:lang w:val="es-ES"/>
                              </w:rPr>
                            </w:pPr>
                            <w:r w:rsidRPr="00041ECE">
                              <w:rPr>
                                <w:b/>
                                <w:sz w:val="22"/>
                                <w:lang w:val="es-ES"/>
                              </w:rPr>
                              <w:t>Obtención de crédito:</w:t>
                            </w:r>
                            <w:r w:rsidRPr="00041ECE">
                              <w:rPr>
                                <w:b/>
                                <w:sz w:val="22"/>
                                <w:lang w:val="es-ES"/>
                              </w:rPr>
                              <w:br/>
                              <w:t>1 crédito ECTS</w:t>
                            </w:r>
                            <w:r w:rsidRPr="00041ECE">
                              <w:rPr>
                                <w:b/>
                                <w:sz w:val="22"/>
                                <w:lang w:val="es-ES"/>
                              </w:rPr>
                              <w:br/>
                              <w:t>1 crédito de libre elección</w:t>
                            </w:r>
                          </w:p>
                          <w:p w14:paraId="32327878" w14:textId="77777777" w:rsidR="00423B1A" w:rsidRPr="00423B1A" w:rsidRDefault="00423B1A">
                            <w:pPr>
                              <w:rPr>
                                <w:lang w:val="es-ES"/>
                              </w:rPr>
                            </w:pPr>
                          </w:p>
                        </w:txbxContent>
                      </v:textbox>
                    </v:shape>
                  </w:pict>
                </mc:Fallback>
              </mc:AlternateContent>
            </w:r>
          </w:p>
          <w:p w14:paraId="1B39F57E" w14:textId="5E4EEC42" w:rsidR="002048F4" w:rsidRPr="00717A6A" w:rsidRDefault="002048F4" w:rsidP="00D00983">
            <w:pPr>
              <w:rPr>
                <w:sz w:val="22"/>
                <w:lang w:val="es-ES"/>
              </w:rPr>
            </w:pPr>
          </w:p>
          <w:p w14:paraId="1A4C6FB8" w14:textId="77777777" w:rsidR="002B7FAA" w:rsidRPr="00717A6A" w:rsidRDefault="002B7FAA" w:rsidP="00D00983">
            <w:pPr>
              <w:rPr>
                <w:sz w:val="22"/>
                <w:lang w:val="es-ES"/>
              </w:rPr>
            </w:pPr>
          </w:p>
          <w:p w14:paraId="0166A490" w14:textId="56F468ED" w:rsidR="002048F4" w:rsidRPr="00717A6A" w:rsidRDefault="00D00983" w:rsidP="00D00983">
            <w:pPr>
              <w:rPr>
                <w:rFonts w:cs="Calibri"/>
                <w:b/>
                <w:color w:val="FFFFFF" w:themeColor="background1"/>
                <w:sz w:val="22"/>
                <w:lang w:val="es-ES"/>
              </w:rPr>
            </w:pPr>
            <w:r w:rsidRPr="00717A6A">
              <w:rPr>
                <w:color w:val="FFFFFF" w:themeColor="background1"/>
                <w:sz w:val="22"/>
                <w:lang w:val="es-ES"/>
              </w:rPr>
              <w:t xml:space="preserve">29/marzo (Vi) </w:t>
            </w:r>
            <w:r w:rsidR="007E6246" w:rsidRPr="00717A6A">
              <w:rPr>
                <w:rFonts w:cs="Calibri" w:hint="eastAsia"/>
                <w:b/>
                <w:color w:val="FFFFFF" w:themeColor="background1"/>
                <w:sz w:val="22"/>
                <w:lang w:val="es-ES"/>
              </w:rPr>
              <w:t>Seminario</w:t>
            </w:r>
            <w:r w:rsidR="00F336E5" w:rsidRPr="00717A6A">
              <w:rPr>
                <w:rFonts w:cs="Calibri"/>
                <w:b/>
                <w:color w:val="FFFFFF" w:themeColor="background1"/>
                <w:sz w:val="22"/>
                <w:lang w:val="es-ES"/>
              </w:rPr>
              <w:t>s</w:t>
            </w:r>
            <w:r w:rsidR="007E6246" w:rsidRPr="00717A6A">
              <w:rPr>
                <w:rFonts w:cs="Calibri" w:hint="eastAsia"/>
                <w:b/>
                <w:color w:val="FFFFFF" w:themeColor="background1"/>
                <w:sz w:val="22"/>
                <w:lang w:val="es-ES"/>
              </w:rPr>
              <w:t>:</w:t>
            </w:r>
            <w:r w:rsidR="00200803" w:rsidRPr="00717A6A">
              <w:rPr>
                <w:rFonts w:cs="Calibri"/>
                <w:b/>
                <w:color w:val="FFFFFF" w:themeColor="background1"/>
                <w:sz w:val="22"/>
                <w:lang w:val="es-ES"/>
              </w:rPr>
              <w:t xml:space="preserve"> </w:t>
            </w:r>
            <w:r w:rsidR="00F336E5" w:rsidRPr="00717A6A">
              <w:rPr>
                <w:rFonts w:cs="Calibri"/>
                <w:b/>
                <w:color w:val="FFFFFF" w:themeColor="background1"/>
                <w:sz w:val="22"/>
                <w:lang w:val="es-ES"/>
              </w:rPr>
              <w:br/>
            </w:r>
            <w:r w:rsidR="00200803" w:rsidRPr="00717A6A">
              <w:rPr>
                <w:rFonts w:cs="Calibri"/>
                <w:b/>
                <w:color w:val="FFFFFF" w:themeColor="background1"/>
                <w:sz w:val="22"/>
                <w:lang w:val="es-ES"/>
              </w:rPr>
              <w:t>L</w:t>
            </w:r>
            <w:r w:rsidR="007E6246" w:rsidRPr="00717A6A">
              <w:rPr>
                <w:rFonts w:cs="Calibri" w:hint="eastAsia"/>
                <w:b/>
                <w:color w:val="FFFFFF" w:themeColor="background1"/>
                <w:sz w:val="22"/>
                <w:lang w:val="es-ES"/>
              </w:rPr>
              <w:t xml:space="preserve">as </w:t>
            </w:r>
            <w:r w:rsidR="00200803" w:rsidRPr="00717A6A">
              <w:rPr>
                <w:rFonts w:cs="Calibri"/>
                <w:b/>
                <w:color w:val="FFFFFF" w:themeColor="background1"/>
                <w:sz w:val="22"/>
                <w:lang w:val="es-ES"/>
              </w:rPr>
              <w:t>R</w:t>
            </w:r>
            <w:r w:rsidR="007E6246" w:rsidRPr="00717A6A">
              <w:rPr>
                <w:rFonts w:cs="Calibri" w:hint="eastAsia"/>
                <w:b/>
                <w:color w:val="FFFFFF" w:themeColor="background1"/>
                <w:sz w:val="22"/>
                <w:lang w:val="es-ES"/>
              </w:rPr>
              <w:t xml:space="preserve">elaciones de </w:t>
            </w:r>
            <w:r w:rsidR="00200803" w:rsidRPr="00717A6A">
              <w:rPr>
                <w:rFonts w:cs="Calibri" w:hint="eastAsia"/>
                <w:b/>
                <w:color w:val="FFFFFF" w:themeColor="background1"/>
                <w:sz w:val="22"/>
                <w:lang w:val="es-ES"/>
              </w:rPr>
              <w:t>INTERCOREA</w:t>
            </w:r>
            <w:r w:rsidR="002048F4" w:rsidRPr="00717A6A">
              <w:rPr>
                <w:rFonts w:cs="Calibri"/>
                <w:b/>
                <w:color w:val="FFFFFF" w:themeColor="background1"/>
                <w:sz w:val="22"/>
                <w:lang w:val="es-ES"/>
              </w:rPr>
              <w:t xml:space="preserve"> </w:t>
            </w:r>
            <w:r w:rsidR="00200803" w:rsidRPr="00717A6A">
              <w:rPr>
                <w:rFonts w:cs="Calibri" w:hint="eastAsia"/>
                <w:b/>
                <w:color w:val="FFFFFF" w:themeColor="background1"/>
                <w:sz w:val="22"/>
                <w:lang w:val="es-ES"/>
              </w:rPr>
              <w:t>(</w:t>
            </w:r>
            <w:r w:rsidR="002048F4" w:rsidRPr="00717A6A">
              <w:rPr>
                <w:rFonts w:cs="Calibri"/>
                <w:b/>
                <w:color w:val="FFFFFF" w:themeColor="background1"/>
                <w:sz w:val="22"/>
                <w:lang w:val="es-ES"/>
              </w:rPr>
              <w:t xml:space="preserve">Excmo. </w:t>
            </w:r>
            <w:r w:rsidR="00200803" w:rsidRPr="00717A6A">
              <w:rPr>
                <w:rFonts w:cs="Calibri" w:hint="eastAsia"/>
                <w:b/>
                <w:color w:val="FFFFFF" w:themeColor="background1"/>
                <w:sz w:val="22"/>
                <w:lang w:val="es-ES"/>
              </w:rPr>
              <w:t>Embajador</w:t>
            </w:r>
            <w:r w:rsidR="002048F4" w:rsidRPr="00717A6A">
              <w:rPr>
                <w:rFonts w:cs="Calibri"/>
                <w:b/>
                <w:color w:val="FFFFFF" w:themeColor="background1"/>
                <w:sz w:val="22"/>
                <w:lang w:val="es-ES"/>
              </w:rPr>
              <w:t xml:space="preserve"> de la República de Corea,</w:t>
            </w:r>
            <w:r w:rsidR="00200803" w:rsidRPr="00717A6A">
              <w:rPr>
                <w:rFonts w:cs="Calibri"/>
                <w:b/>
                <w:color w:val="FFFFFF" w:themeColor="background1"/>
                <w:sz w:val="22"/>
                <w:lang w:val="es-ES"/>
              </w:rPr>
              <w:t xml:space="preserve"> </w:t>
            </w:r>
            <w:r w:rsidR="002048F4" w:rsidRPr="00717A6A">
              <w:rPr>
                <w:rFonts w:cs="Calibri"/>
                <w:b/>
                <w:color w:val="FFFFFF" w:themeColor="background1"/>
                <w:sz w:val="22"/>
                <w:lang w:val="es-ES"/>
              </w:rPr>
              <w:t xml:space="preserve">Sr. </w:t>
            </w:r>
            <w:r w:rsidR="00200803" w:rsidRPr="00717A6A">
              <w:rPr>
                <w:rFonts w:cs="Calibri"/>
                <w:b/>
                <w:color w:val="FFFFFF" w:themeColor="background1"/>
                <w:sz w:val="22"/>
                <w:lang w:val="es-ES"/>
              </w:rPr>
              <w:t xml:space="preserve">CHUN) </w:t>
            </w:r>
          </w:p>
          <w:p w14:paraId="59C3DD10" w14:textId="3DB195FA" w:rsidR="00D00983" w:rsidRPr="00717A6A" w:rsidRDefault="00200803" w:rsidP="00D00983">
            <w:pPr>
              <w:rPr>
                <w:rFonts w:cs="Calibri"/>
                <w:b/>
                <w:color w:val="FFFFFF" w:themeColor="background1"/>
                <w:sz w:val="22"/>
                <w:lang w:val="es-ES"/>
              </w:rPr>
            </w:pPr>
            <w:r w:rsidRPr="00717A6A">
              <w:rPr>
                <w:rFonts w:cs="Calibri"/>
                <w:b/>
                <w:color w:val="FFFFFF" w:themeColor="background1"/>
                <w:sz w:val="22"/>
                <w:lang w:val="es-ES"/>
              </w:rPr>
              <w:t>Las Relaciones entre Corea y España</w:t>
            </w:r>
            <w:r w:rsidR="002048F4" w:rsidRPr="00717A6A">
              <w:rPr>
                <w:rFonts w:cs="Calibri"/>
                <w:b/>
                <w:color w:val="FFFFFF" w:themeColor="background1"/>
                <w:sz w:val="22"/>
                <w:lang w:val="es-ES"/>
              </w:rPr>
              <w:t xml:space="preserve"> </w:t>
            </w:r>
            <w:r w:rsidRPr="00717A6A">
              <w:rPr>
                <w:rFonts w:cs="Calibri"/>
                <w:b/>
                <w:color w:val="FFFFFF" w:themeColor="background1"/>
                <w:sz w:val="22"/>
                <w:lang w:val="es-ES"/>
              </w:rPr>
              <w:t>(Ministro Consej</w:t>
            </w:r>
            <w:r w:rsidR="002048F4" w:rsidRPr="00717A6A">
              <w:rPr>
                <w:rFonts w:cs="Calibri"/>
                <w:b/>
                <w:color w:val="FFFFFF" w:themeColor="background1"/>
                <w:sz w:val="22"/>
                <w:lang w:val="es-ES"/>
              </w:rPr>
              <w:t xml:space="preserve">ero de la Embajada de la República de Corea, Sr. </w:t>
            </w:r>
            <w:r w:rsidRPr="00717A6A">
              <w:rPr>
                <w:rFonts w:cs="Calibri"/>
                <w:b/>
                <w:color w:val="FFFFFF" w:themeColor="background1"/>
                <w:sz w:val="22"/>
                <w:lang w:val="es-ES"/>
              </w:rPr>
              <w:t>CHOI)</w:t>
            </w:r>
          </w:p>
          <w:p w14:paraId="237996CC" w14:textId="72E7A827" w:rsidR="00F336E5" w:rsidRPr="00717A6A" w:rsidRDefault="00F336E5" w:rsidP="00D00983">
            <w:pPr>
              <w:rPr>
                <w:rFonts w:cs="Calibri"/>
                <w:b/>
                <w:color w:val="FFFFFF" w:themeColor="background1"/>
                <w:sz w:val="22"/>
                <w:lang w:val="es-ES"/>
              </w:rPr>
            </w:pPr>
            <w:r w:rsidRPr="00717A6A">
              <w:rPr>
                <w:rFonts w:cs="Calibri"/>
                <w:b/>
                <w:color w:val="FFFFFF" w:themeColor="background1"/>
                <w:sz w:val="22"/>
                <w:lang w:val="es-ES"/>
              </w:rPr>
              <w:t>Las oportunidades (Director fundador de Conecta Korea, Sr. SÁNCHEZ MURILLO)</w:t>
            </w:r>
          </w:p>
          <w:p w14:paraId="4A0483DB" w14:textId="77951F22" w:rsidR="00200803" w:rsidRPr="00717A6A" w:rsidRDefault="00200803" w:rsidP="00D00983">
            <w:pPr>
              <w:rPr>
                <w:color w:val="FFFFFF" w:themeColor="background1"/>
                <w:sz w:val="22"/>
                <w:lang w:val="es-ES"/>
              </w:rPr>
            </w:pPr>
          </w:p>
          <w:p w14:paraId="2A435415" w14:textId="77777777" w:rsidR="00D00983" w:rsidRPr="00717A6A" w:rsidRDefault="00D00983" w:rsidP="00D00983">
            <w:pPr>
              <w:rPr>
                <w:b/>
                <w:color w:val="FFFFFF" w:themeColor="background1"/>
                <w:sz w:val="22"/>
                <w:lang w:val="es-ES"/>
              </w:rPr>
            </w:pPr>
            <w:r w:rsidRPr="00717A6A">
              <w:rPr>
                <w:b/>
                <w:color w:val="FFFFFF" w:themeColor="background1"/>
                <w:sz w:val="22"/>
                <w:lang w:val="es-ES"/>
              </w:rPr>
              <w:t>Concurso en coreano y premios</w:t>
            </w:r>
          </w:p>
          <w:p w14:paraId="73FD7634" w14:textId="77777777" w:rsidR="00D27049" w:rsidRPr="00717A6A" w:rsidRDefault="00D27049" w:rsidP="00D00983">
            <w:pPr>
              <w:rPr>
                <w:b/>
                <w:color w:val="FFFFFF" w:themeColor="background1"/>
                <w:sz w:val="22"/>
                <w:lang w:val="es-ES"/>
              </w:rPr>
            </w:pPr>
            <w:r w:rsidRPr="00717A6A">
              <w:rPr>
                <w:b/>
                <w:color w:val="FFFFFF" w:themeColor="background1"/>
                <w:sz w:val="22"/>
                <w:lang w:val="es-ES"/>
              </w:rPr>
              <w:t xml:space="preserve">Examen </w:t>
            </w:r>
          </w:p>
          <w:p w14:paraId="5DAC9B28" w14:textId="77777777" w:rsidR="00D00983" w:rsidRPr="00717A6A" w:rsidRDefault="00D00983" w:rsidP="00D00983">
            <w:pPr>
              <w:rPr>
                <w:b/>
                <w:color w:val="FFFFFF" w:themeColor="background1"/>
                <w:sz w:val="22"/>
                <w:lang w:val="es-ES"/>
              </w:rPr>
            </w:pPr>
            <w:r w:rsidRPr="00717A6A">
              <w:rPr>
                <w:b/>
                <w:color w:val="FFFFFF" w:themeColor="background1"/>
                <w:sz w:val="22"/>
                <w:lang w:val="es-ES"/>
              </w:rPr>
              <w:t>Clausura con la degustación de la comida coreana</w:t>
            </w:r>
          </w:p>
          <w:p w14:paraId="41C92785" w14:textId="77777777" w:rsidR="00D00983" w:rsidRPr="00717A6A" w:rsidRDefault="00D00983" w:rsidP="00D00983">
            <w:pPr>
              <w:rPr>
                <w:color w:val="FFFFFF" w:themeColor="background1"/>
                <w:sz w:val="22"/>
                <w:lang w:val="es-ES"/>
              </w:rPr>
            </w:pPr>
            <w:r w:rsidRPr="00717A6A">
              <w:rPr>
                <w:color w:val="FFFFFF" w:themeColor="background1"/>
                <w:sz w:val="22"/>
                <w:lang w:val="es-ES"/>
              </w:rPr>
              <w:t>Horario: 17:00 – 20:30</w:t>
            </w:r>
          </w:p>
          <w:p w14:paraId="5CFDF8EC" w14:textId="77777777" w:rsidR="00D00983" w:rsidRPr="00717A6A" w:rsidRDefault="00D00983">
            <w:pPr>
              <w:rPr>
                <w:color w:val="FFFFFF" w:themeColor="background1"/>
                <w:sz w:val="22"/>
                <w:lang w:val="es-ES"/>
              </w:rPr>
            </w:pPr>
            <w:r w:rsidRPr="00717A6A">
              <w:rPr>
                <w:color w:val="FFFFFF" w:themeColor="background1"/>
                <w:sz w:val="22"/>
                <w:lang w:val="es-ES"/>
              </w:rPr>
              <w:t xml:space="preserve">Lugar: </w:t>
            </w:r>
            <w:r w:rsidR="007E6246" w:rsidRPr="00717A6A">
              <w:rPr>
                <w:color w:val="FFFFFF" w:themeColor="background1"/>
                <w:sz w:val="22"/>
                <w:lang w:val="es-ES"/>
              </w:rPr>
              <w:t xml:space="preserve">Salón de actos (Edif. D) </w:t>
            </w:r>
            <w:r w:rsidRPr="00717A6A">
              <w:rPr>
                <w:color w:val="FFFFFF" w:themeColor="background1"/>
                <w:sz w:val="22"/>
                <w:lang w:val="es-ES"/>
              </w:rPr>
              <w:t>Filología</w:t>
            </w:r>
          </w:p>
          <w:p w14:paraId="16436D3F" w14:textId="77777777" w:rsidR="00D00983" w:rsidRPr="00717A6A" w:rsidRDefault="00D00983">
            <w:pPr>
              <w:rPr>
                <w:sz w:val="22"/>
                <w:lang w:val="es-ES"/>
              </w:rPr>
            </w:pPr>
          </w:p>
        </w:tc>
      </w:tr>
      <w:tr w:rsidR="00D51EE0" w14:paraId="2CCF82D3" w14:textId="77777777" w:rsidTr="007D00E8">
        <w:trPr>
          <w:gridAfter w:val="1"/>
          <w:wAfter w:w="111" w:type="dxa"/>
          <w:trHeight w:val="2404"/>
        </w:trPr>
        <w:tc>
          <w:tcPr>
            <w:tcW w:w="7250" w:type="dxa"/>
          </w:tcPr>
          <w:p w14:paraId="79DABA88" w14:textId="2EECAA55" w:rsidR="00C34FFB" w:rsidRPr="00717A6A" w:rsidRDefault="00C34FFB" w:rsidP="00D00983">
            <w:pPr>
              <w:rPr>
                <w:b/>
                <w:color w:val="FF0000"/>
                <w:sz w:val="22"/>
                <w:lang w:val="es-ES"/>
              </w:rPr>
            </w:pPr>
            <w:r>
              <w:rPr>
                <w:noProof/>
                <w:lang w:val="es-ES" w:eastAsia="es-ES"/>
              </w:rPr>
              <w:lastRenderedPageBreak/>
              <w:drawing>
                <wp:inline distT="0" distB="0" distL="0" distR="0" wp14:anchorId="484F5306" wp14:editId="40DB6237">
                  <wp:extent cx="4466590" cy="20097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6590" cy="2009775"/>
                          </a:xfrm>
                          <a:prstGeom prst="rect">
                            <a:avLst/>
                          </a:prstGeom>
                          <a:noFill/>
                          <a:ln>
                            <a:noFill/>
                          </a:ln>
                        </pic:spPr>
                      </pic:pic>
                    </a:graphicData>
                  </a:graphic>
                </wp:inline>
              </w:drawing>
            </w:r>
          </w:p>
        </w:tc>
        <w:tc>
          <w:tcPr>
            <w:tcW w:w="3252" w:type="dxa"/>
            <w:gridSpan w:val="3"/>
          </w:tcPr>
          <w:p w14:paraId="5732DE8D" w14:textId="491DB0E7" w:rsidR="00C34FFB" w:rsidRPr="00717A6A" w:rsidRDefault="00DF3E6C" w:rsidP="00D27049">
            <w:pPr>
              <w:rPr>
                <w:sz w:val="22"/>
                <w:lang w:val="es-ES"/>
              </w:rPr>
            </w:pPr>
            <w:r>
              <w:rPr>
                <w:sz w:val="22"/>
                <w:lang w:val="es-ES"/>
              </w:rPr>
              <w:t xml:space="preserve">                   </w:t>
            </w:r>
          </w:p>
        </w:tc>
        <w:tc>
          <w:tcPr>
            <w:tcW w:w="3561" w:type="dxa"/>
          </w:tcPr>
          <w:p w14:paraId="5590BDD5" w14:textId="3C62BBE8" w:rsidR="00C34FFB" w:rsidRPr="00717A6A" w:rsidRDefault="00D51EE0" w:rsidP="002048F4">
            <w:pPr>
              <w:rPr>
                <w:sz w:val="22"/>
                <w:lang w:val="es-ES"/>
              </w:rPr>
            </w:pPr>
            <w:r>
              <w:rPr>
                <w:noProof/>
                <w:lang w:val="es-ES" w:eastAsia="es-ES"/>
              </w:rPr>
              <w:drawing>
                <wp:inline distT="0" distB="0" distL="0" distR="0" wp14:anchorId="29BA6640" wp14:editId="518ED2C3">
                  <wp:extent cx="2152650" cy="16668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2650" cy="1666875"/>
                          </a:xfrm>
                          <a:prstGeom prst="rect">
                            <a:avLst/>
                          </a:prstGeom>
                          <a:noFill/>
                          <a:ln>
                            <a:noFill/>
                          </a:ln>
                        </pic:spPr>
                      </pic:pic>
                    </a:graphicData>
                  </a:graphic>
                </wp:inline>
              </w:drawing>
            </w:r>
          </w:p>
        </w:tc>
      </w:tr>
      <w:tr w:rsidR="00D51EE0" w:rsidRPr="00C404B3" w14:paraId="53BBC183" w14:textId="77777777" w:rsidTr="007D00E8">
        <w:tc>
          <w:tcPr>
            <w:tcW w:w="9072" w:type="dxa"/>
            <w:gridSpan w:val="2"/>
          </w:tcPr>
          <w:p w14:paraId="172E2DE1" w14:textId="77777777" w:rsidR="00FA6323" w:rsidRDefault="00FA6323" w:rsidP="007E6246">
            <w:pPr>
              <w:rPr>
                <w:b/>
                <w:sz w:val="22"/>
                <w:lang w:val="es-ES"/>
              </w:rPr>
            </w:pPr>
          </w:p>
          <w:p w14:paraId="55065AFE" w14:textId="36452F23" w:rsidR="007E6246" w:rsidRPr="00041ECE" w:rsidRDefault="007E6246" w:rsidP="007E6246">
            <w:pPr>
              <w:rPr>
                <w:b/>
                <w:sz w:val="22"/>
                <w:lang w:val="es-ES"/>
              </w:rPr>
            </w:pPr>
            <w:r w:rsidRPr="00041ECE">
              <w:rPr>
                <w:rFonts w:hint="eastAsia"/>
                <w:b/>
                <w:sz w:val="22"/>
                <w:lang w:val="es-ES"/>
              </w:rPr>
              <w:t>I</w:t>
            </w:r>
            <w:r w:rsidR="00152C76" w:rsidRPr="00041ECE">
              <w:rPr>
                <w:b/>
                <w:sz w:val="22"/>
                <w:lang w:val="es-ES"/>
              </w:rPr>
              <w:t>NFORMACIÓN</w:t>
            </w:r>
            <w:r w:rsidRPr="00041ECE">
              <w:rPr>
                <w:rFonts w:hint="eastAsia"/>
                <w:b/>
                <w:sz w:val="22"/>
                <w:lang w:val="es-ES"/>
              </w:rPr>
              <w:t>: E</w:t>
            </w:r>
            <w:r w:rsidR="00152C76" w:rsidRPr="00041ECE">
              <w:rPr>
                <w:b/>
                <w:sz w:val="22"/>
                <w:lang w:val="es-ES"/>
              </w:rPr>
              <w:t>S</w:t>
            </w:r>
            <w:r w:rsidRPr="00041ECE">
              <w:rPr>
                <w:rFonts w:hint="eastAsia"/>
                <w:b/>
                <w:sz w:val="22"/>
                <w:lang w:val="es-ES"/>
              </w:rPr>
              <w:t xml:space="preserve"> </w:t>
            </w:r>
            <w:r w:rsidR="00152C76" w:rsidRPr="00041ECE">
              <w:rPr>
                <w:b/>
                <w:sz w:val="22"/>
                <w:lang w:val="es-ES"/>
              </w:rPr>
              <w:t>OBLIGATORIO</w:t>
            </w:r>
            <w:r w:rsidRPr="00041ECE">
              <w:rPr>
                <w:rFonts w:hint="eastAsia"/>
                <w:b/>
                <w:sz w:val="22"/>
                <w:lang w:val="es-ES"/>
              </w:rPr>
              <w:t xml:space="preserve"> </w:t>
            </w:r>
            <w:r w:rsidR="00152C76" w:rsidRPr="00041ECE">
              <w:rPr>
                <w:b/>
                <w:sz w:val="22"/>
                <w:lang w:val="es-ES"/>
              </w:rPr>
              <w:t>INSCRIBIRSE</w:t>
            </w:r>
            <w:r w:rsidR="00041ECE">
              <w:rPr>
                <w:b/>
                <w:sz w:val="22"/>
                <w:lang w:val="es-ES"/>
              </w:rPr>
              <w:t xml:space="preserve"> EN LA WEB: </w:t>
            </w:r>
            <w:hyperlink r:id="rId13" w:history="1">
              <w:r w:rsidR="00041ECE" w:rsidRPr="003B0C20">
                <w:rPr>
                  <w:rStyle w:val="Hipervnculo"/>
                  <w:sz w:val="28"/>
                  <w:szCs w:val="28"/>
                  <w:lang w:val="es-ES"/>
                </w:rPr>
                <w:t>www.ucm.es</w:t>
              </w:r>
            </w:hyperlink>
          </w:p>
          <w:p w14:paraId="5E0C2824" w14:textId="77777777" w:rsidR="00914F2F" w:rsidRDefault="00A26E9E" w:rsidP="007E6246">
            <w:pPr>
              <w:rPr>
                <w:b/>
                <w:sz w:val="22"/>
                <w:lang w:val="es-ES"/>
              </w:rPr>
            </w:pPr>
            <w:r>
              <w:rPr>
                <w:b/>
                <w:sz w:val="22"/>
                <w:lang w:val="es-ES"/>
              </w:rPr>
              <w:t>PUEDEN ASISTIR COMO OYENTES, PERO SIN INSCRI</w:t>
            </w:r>
            <w:r w:rsidR="00914F2F">
              <w:rPr>
                <w:b/>
                <w:sz w:val="22"/>
                <w:lang w:val="es-ES"/>
              </w:rPr>
              <w:t>PCIÓN NO PUEDEN ASISTIR</w:t>
            </w:r>
            <w:r>
              <w:rPr>
                <w:b/>
                <w:sz w:val="22"/>
                <w:lang w:val="es-ES"/>
              </w:rPr>
              <w:t xml:space="preserve"> </w:t>
            </w:r>
          </w:p>
          <w:p w14:paraId="4F51EF53" w14:textId="537624BC" w:rsidR="00A26E9E" w:rsidRDefault="00914F2F" w:rsidP="007E6246">
            <w:pPr>
              <w:rPr>
                <w:b/>
                <w:sz w:val="22"/>
                <w:lang w:val="es-ES"/>
              </w:rPr>
            </w:pPr>
            <w:r>
              <w:rPr>
                <w:b/>
                <w:sz w:val="22"/>
                <w:lang w:val="es-ES"/>
              </w:rPr>
              <w:t xml:space="preserve">A </w:t>
            </w:r>
            <w:r w:rsidR="00A26E9E">
              <w:rPr>
                <w:b/>
                <w:sz w:val="22"/>
                <w:lang w:val="es-ES"/>
              </w:rPr>
              <w:t>LOS TALLERES ARTÍSTICOS NI A LA CLAUSURA.</w:t>
            </w:r>
          </w:p>
          <w:p w14:paraId="3DBE2FC4" w14:textId="77777777" w:rsidR="00A26E9E" w:rsidRPr="00041ECE" w:rsidRDefault="00A26E9E" w:rsidP="007E6246">
            <w:pPr>
              <w:rPr>
                <w:b/>
                <w:sz w:val="22"/>
                <w:lang w:val="es-ES"/>
              </w:rPr>
            </w:pPr>
          </w:p>
          <w:p w14:paraId="0D4605DF" w14:textId="1C4BF9B7" w:rsidR="006461FE" w:rsidRPr="00041ECE" w:rsidRDefault="007E6246" w:rsidP="007E6246">
            <w:pPr>
              <w:rPr>
                <w:b/>
                <w:sz w:val="22"/>
                <w:lang w:val="es-ES"/>
              </w:rPr>
            </w:pPr>
            <w:r w:rsidRPr="00041ECE">
              <w:rPr>
                <w:b/>
                <w:sz w:val="22"/>
                <w:u w:val="single"/>
                <w:lang w:val="es-ES"/>
              </w:rPr>
              <w:t>COORDINADOR DE LA ACTIVIDAD:</w:t>
            </w:r>
            <w:r w:rsidR="00046836" w:rsidRPr="00041ECE">
              <w:rPr>
                <w:b/>
                <w:sz w:val="22"/>
                <w:lang w:val="es-ES"/>
              </w:rPr>
              <w:t xml:space="preserve"> </w:t>
            </w:r>
          </w:p>
          <w:p w14:paraId="4F36131F" w14:textId="6A1D1145" w:rsidR="007E6246" w:rsidRPr="00041ECE" w:rsidRDefault="003E743D" w:rsidP="007E6246">
            <w:pPr>
              <w:rPr>
                <w:b/>
                <w:sz w:val="22"/>
                <w:u w:val="single"/>
                <w:lang w:val="es-ES"/>
              </w:rPr>
            </w:pPr>
            <w:r>
              <w:rPr>
                <w:b/>
                <w:sz w:val="22"/>
                <w:lang w:val="es-ES"/>
              </w:rPr>
              <w:t>Dra. Mi Gang Chung</w:t>
            </w:r>
          </w:p>
          <w:p w14:paraId="68885AA2" w14:textId="3AA19C72" w:rsidR="00152C76" w:rsidRPr="00041ECE" w:rsidRDefault="007E6246" w:rsidP="007E6246">
            <w:pPr>
              <w:rPr>
                <w:b/>
                <w:sz w:val="22"/>
                <w:lang w:val="es-ES"/>
              </w:rPr>
            </w:pPr>
            <w:r w:rsidRPr="00041ECE">
              <w:rPr>
                <w:b/>
                <w:sz w:val="22"/>
                <w:lang w:val="es-ES"/>
              </w:rPr>
              <w:t xml:space="preserve">La información </w:t>
            </w:r>
            <w:r w:rsidR="0041509C" w:rsidRPr="00041ECE">
              <w:rPr>
                <w:b/>
                <w:sz w:val="22"/>
                <w:lang w:val="es-ES"/>
              </w:rPr>
              <w:t xml:space="preserve">y consultas </w:t>
            </w:r>
            <w:r w:rsidRPr="00041ECE">
              <w:rPr>
                <w:b/>
                <w:sz w:val="22"/>
                <w:lang w:val="es-ES"/>
              </w:rPr>
              <w:t xml:space="preserve">se </w:t>
            </w:r>
            <w:r w:rsidR="0041509C" w:rsidRPr="00041ECE">
              <w:rPr>
                <w:b/>
                <w:sz w:val="22"/>
                <w:lang w:val="es-ES"/>
              </w:rPr>
              <w:t>realizarán</w:t>
            </w:r>
            <w:r w:rsidRPr="00041ECE">
              <w:rPr>
                <w:b/>
                <w:sz w:val="22"/>
                <w:lang w:val="es-ES"/>
              </w:rPr>
              <w:t xml:space="preserve"> principalmente por medio del correo </w:t>
            </w:r>
          </w:p>
          <w:p w14:paraId="22E36878" w14:textId="7C8441CD" w:rsidR="007E6246" w:rsidRPr="00041ECE" w:rsidRDefault="003E743D" w:rsidP="006461FE">
            <w:pPr>
              <w:rPr>
                <w:b/>
                <w:sz w:val="22"/>
                <w:lang w:val="es-ES"/>
              </w:rPr>
            </w:pPr>
            <w:r>
              <w:rPr>
                <w:b/>
                <w:sz w:val="22"/>
                <w:lang w:val="es-ES"/>
              </w:rPr>
              <w:t>electrónico de la</w:t>
            </w:r>
            <w:r w:rsidR="007E6246" w:rsidRPr="00041ECE">
              <w:rPr>
                <w:b/>
                <w:sz w:val="22"/>
                <w:lang w:val="es-ES"/>
              </w:rPr>
              <w:t xml:space="preserve"> coordinador</w:t>
            </w:r>
            <w:r>
              <w:rPr>
                <w:b/>
                <w:sz w:val="22"/>
                <w:lang w:val="es-ES"/>
              </w:rPr>
              <w:t>a</w:t>
            </w:r>
            <w:r w:rsidR="007E6246" w:rsidRPr="00041ECE">
              <w:rPr>
                <w:b/>
                <w:sz w:val="22"/>
                <w:lang w:val="es-ES"/>
              </w:rPr>
              <w:t>.</w:t>
            </w:r>
            <w:r>
              <w:rPr>
                <w:b/>
                <w:sz w:val="22"/>
                <w:lang w:val="es-ES"/>
              </w:rPr>
              <w:t xml:space="preserve"> Dra. Mi Gang Chung</w:t>
            </w:r>
            <w:r w:rsidR="00046836" w:rsidRPr="00041ECE">
              <w:rPr>
                <w:b/>
                <w:sz w:val="22"/>
                <w:lang w:val="es-ES"/>
              </w:rPr>
              <w:t xml:space="preserve"> </w:t>
            </w:r>
            <w:r w:rsidR="007E6246" w:rsidRPr="00041ECE">
              <w:rPr>
                <w:b/>
                <w:sz w:val="22"/>
                <w:lang w:val="es-ES"/>
              </w:rPr>
              <w:t xml:space="preserve"> </w:t>
            </w:r>
            <w:r>
              <w:rPr>
                <w:rStyle w:val="Hipervnculo"/>
                <w:b/>
                <w:sz w:val="22"/>
                <w:lang w:val="es-ES"/>
              </w:rPr>
              <w:t>migangch@ucm.es</w:t>
            </w:r>
            <w:r w:rsidR="006461FE" w:rsidRPr="00041ECE">
              <w:rPr>
                <w:b/>
                <w:sz w:val="22"/>
                <w:lang w:val="es-ES"/>
              </w:rPr>
              <w:br/>
            </w:r>
            <w:r w:rsidR="006461FE" w:rsidRPr="00041ECE">
              <w:rPr>
                <w:b/>
                <w:sz w:val="22"/>
                <w:lang w:val="es-ES"/>
              </w:rPr>
              <w:br/>
            </w:r>
            <w:r w:rsidR="007E6246" w:rsidRPr="00041ECE">
              <w:rPr>
                <w:b/>
                <w:color w:val="1F497D" w:themeColor="text2"/>
                <w:sz w:val="22"/>
                <w:lang w:val="es-ES"/>
              </w:rPr>
              <w:t>Inscripción y plazas</w:t>
            </w:r>
          </w:p>
          <w:p w14:paraId="0F4C6E0A" w14:textId="77777777" w:rsidR="006461FE" w:rsidRPr="00041ECE" w:rsidRDefault="007E6246" w:rsidP="006461FE">
            <w:pPr>
              <w:rPr>
                <w:b/>
                <w:sz w:val="22"/>
                <w:lang w:val="es-ES"/>
              </w:rPr>
            </w:pPr>
            <w:r w:rsidRPr="00041ECE">
              <w:rPr>
                <w:b/>
                <w:sz w:val="22"/>
                <w:lang w:val="es-ES"/>
              </w:rPr>
              <w:t>LA INSCRIPCIÓN ES GRATUITA.</w:t>
            </w:r>
          </w:p>
          <w:p w14:paraId="5F443A4D" w14:textId="65B0ACAA" w:rsidR="007E6246" w:rsidRPr="00041ECE" w:rsidRDefault="002B76B7" w:rsidP="007E6246">
            <w:pPr>
              <w:rPr>
                <w:b/>
                <w:sz w:val="22"/>
                <w:lang w:val="es-ES"/>
              </w:rPr>
            </w:pPr>
            <w:r w:rsidRPr="00041ECE">
              <w:rPr>
                <w:b/>
                <w:sz w:val="22"/>
                <w:lang w:val="es-ES"/>
              </w:rPr>
              <w:t>PERÍODO</w:t>
            </w:r>
            <w:r w:rsidR="007E6246" w:rsidRPr="00041ECE">
              <w:rPr>
                <w:b/>
                <w:sz w:val="22"/>
                <w:lang w:val="es-ES"/>
              </w:rPr>
              <w:t xml:space="preserve"> DE INSCRIPCIÓN: </w:t>
            </w:r>
            <w:r w:rsidR="00A26E9E">
              <w:rPr>
                <w:b/>
                <w:sz w:val="22"/>
                <w:lang w:val="es-ES"/>
              </w:rPr>
              <w:t>11</w:t>
            </w:r>
            <w:r w:rsidR="007E6246" w:rsidRPr="00041ECE">
              <w:rPr>
                <w:b/>
                <w:sz w:val="22"/>
                <w:lang w:val="es-ES"/>
              </w:rPr>
              <w:t>/MARZO - 22/MARZO DE 2019</w:t>
            </w:r>
          </w:p>
          <w:p w14:paraId="7D3FA78F" w14:textId="72BE4A65" w:rsidR="00DF054C" w:rsidRPr="00041ECE" w:rsidRDefault="00984CBC">
            <w:pPr>
              <w:rPr>
                <w:b/>
                <w:sz w:val="22"/>
                <w:lang w:val="es-ES"/>
              </w:rPr>
            </w:pPr>
            <w:r w:rsidRPr="00041ECE">
              <w:rPr>
                <w:b/>
                <w:sz w:val="22"/>
                <w:lang w:val="es-ES"/>
              </w:rPr>
              <w:t>7</w:t>
            </w:r>
            <w:r w:rsidR="007E6246" w:rsidRPr="00041ECE">
              <w:rPr>
                <w:b/>
                <w:sz w:val="22"/>
                <w:lang w:val="es-ES"/>
              </w:rPr>
              <w:t xml:space="preserve">0 PLAZAS: ABIERTO A LOS ALUMNOS DE GRADO DE LAS FACULTADES </w:t>
            </w:r>
            <w:r w:rsidR="00FA6323">
              <w:rPr>
                <w:b/>
                <w:sz w:val="22"/>
                <w:lang w:val="es-ES"/>
              </w:rPr>
              <w:t>DE LA UCM.</w:t>
            </w:r>
          </w:p>
        </w:tc>
        <w:tc>
          <w:tcPr>
            <w:tcW w:w="5102" w:type="dxa"/>
            <w:gridSpan w:val="4"/>
          </w:tcPr>
          <w:p w14:paraId="50A130B8" w14:textId="77B67E88" w:rsidR="007E6246" w:rsidRPr="00041ECE" w:rsidRDefault="002B76B7" w:rsidP="00041ECE">
            <w:pPr>
              <w:pStyle w:val="Ttulo2"/>
              <w:outlineLvl w:val="1"/>
              <w:rPr>
                <w:color w:val="FFFFFF" w:themeColor="background1"/>
              </w:rPr>
            </w:pPr>
            <w:r w:rsidRPr="00041ECE">
              <w:rPr>
                <w:color w:val="000000" w:themeColor="text1"/>
                <w:u w:val="single"/>
              </w:rPr>
              <w:t>INSTITUCIONES ORGANIZADORAS:</w:t>
            </w:r>
          </w:p>
          <w:p w14:paraId="52D6F050" w14:textId="77777777" w:rsidR="007E6246" w:rsidRPr="00041ECE" w:rsidRDefault="007E6246" w:rsidP="007E6246">
            <w:pPr>
              <w:pStyle w:val="Listaconvietas"/>
              <w:rPr>
                <w:b/>
                <w:color w:val="0F243E" w:themeColor="text2" w:themeShade="80"/>
              </w:rPr>
            </w:pPr>
            <w:r w:rsidRPr="00041ECE">
              <w:rPr>
                <w:b/>
                <w:color w:val="0F243E" w:themeColor="text2" w:themeShade="80"/>
              </w:rPr>
              <w:t>Universidad Complutense de Madrid</w:t>
            </w:r>
          </w:p>
          <w:p w14:paraId="1ACE155E" w14:textId="77777777" w:rsidR="007E6246" w:rsidRPr="00041ECE" w:rsidRDefault="007E6246" w:rsidP="007E6246">
            <w:pPr>
              <w:pStyle w:val="Listaconvietas"/>
              <w:rPr>
                <w:b/>
                <w:color w:val="0F243E" w:themeColor="text2" w:themeShade="80"/>
              </w:rPr>
            </w:pPr>
            <w:r w:rsidRPr="00041ECE">
              <w:rPr>
                <w:b/>
                <w:color w:val="0F243E" w:themeColor="text2" w:themeShade="80"/>
              </w:rPr>
              <w:t>Embajada de la República de Corea en Madrid</w:t>
            </w:r>
          </w:p>
          <w:p w14:paraId="6F1664A1" w14:textId="77777777" w:rsidR="007E6246" w:rsidRPr="00041ECE" w:rsidRDefault="007E6246" w:rsidP="007E6246">
            <w:pPr>
              <w:pStyle w:val="Listaconvietas"/>
              <w:rPr>
                <w:b/>
                <w:color w:val="0F243E" w:themeColor="text2" w:themeShade="80"/>
              </w:rPr>
            </w:pPr>
            <w:r w:rsidRPr="00041ECE">
              <w:rPr>
                <w:b/>
                <w:color w:val="0F243E" w:themeColor="text2" w:themeShade="80"/>
              </w:rPr>
              <w:t>Centro Cultural Coreano en Madrid</w:t>
            </w:r>
          </w:p>
          <w:p w14:paraId="491F5825" w14:textId="6E782820" w:rsidR="007E6246" w:rsidRPr="00041ECE" w:rsidRDefault="007E6246" w:rsidP="007E6246">
            <w:pPr>
              <w:pStyle w:val="Listaconvietas"/>
              <w:rPr>
                <w:b/>
                <w:color w:val="0F243E" w:themeColor="text2" w:themeShade="80"/>
              </w:rPr>
            </w:pPr>
            <w:r w:rsidRPr="00041ECE">
              <w:rPr>
                <w:b/>
                <w:color w:val="0F243E" w:themeColor="text2" w:themeShade="80"/>
              </w:rPr>
              <w:t xml:space="preserve">Departamento de Lingüística General, </w:t>
            </w:r>
            <w:r w:rsidR="002B76B7" w:rsidRPr="00041ECE">
              <w:rPr>
                <w:b/>
                <w:color w:val="0F243E" w:themeColor="text2" w:themeShade="80"/>
              </w:rPr>
              <w:t>E</w:t>
            </w:r>
            <w:r w:rsidRPr="00041ECE">
              <w:rPr>
                <w:b/>
                <w:color w:val="0F243E" w:themeColor="text2" w:themeShade="80"/>
              </w:rPr>
              <w:t xml:space="preserve">studios </w:t>
            </w:r>
            <w:r w:rsidR="002B76B7" w:rsidRPr="00041ECE">
              <w:rPr>
                <w:b/>
                <w:color w:val="0F243E" w:themeColor="text2" w:themeShade="80"/>
              </w:rPr>
              <w:t>Á</w:t>
            </w:r>
            <w:r w:rsidRPr="00041ECE">
              <w:rPr>
                <w:b/>
                <w:color w:val="0F243E" w:themeColor="text2" w:themeShade="80"/>
              </w:rPr>
              <w:t xml:space="preserve">rabes, </w:t>
            </w:r>
            <w:r w:rsidR="002B76B7" w:rsidRPr="00041ECE">
              <w:rPr>
                <w:b/>
                <w:color w:val="0F243E" w:themeColor="text2" w:themeShade="80"/>
              </w:rPr>
              <w:t>H</w:t>
            </w:r>
            <w:r w:rsidRPr="00041ECE">
              <w:rPr>
                <w:b/>
                <w:color w:val="0F243E" w:themeColor="text2" w:themeShade="80"/>
              </w:rPr>
              <w:t>ebreos y Asi</w:t>
            </w:r>
            <w:r w:rsidR="00984CBC" w:rsidRPr="00041ECE">
              <w:rPr>
                <w:b/>
                <w:color w:val="0F243E" w:themeColor="text2" w:themeShade="80"/>
              </w:rPr>
              <w:t>a Oriental de la Facultad de Filología</w:t>
            </w:r>
            <w:r w:rsidR="007D00E8">
              <w:rPr>
                <w:b/>
                <w:color w:val="0F243E" w:themeColor="text2" w:themeShade="80"/>
              </w:rPr>
              <w:t xml:space="preserve"> de la </w:t>
            </w:r>
            <w:r w:rsidR="00984CBC" w:rsidRPr="00041ECE">
              <w:rPr>
                <w:b/>
                <w:color w:val="0F243E" w:themeColor="text2" w:themeShade="80"/>
              </w:rPr>
              <w:t>UCM</w:t>
            </w:r>
          </w:p>
          <w:sdt>
            <w:sdtPr>
              <w:rPr>
                <w:color w:val="0F243E" w:themeColor="text2" w:themeShade="80"/>
                <w:sz w:val="22"/>
              </w:rPr>
              <w:alias w:val="Escriba el encabezado 1:"/>
              <w:tag w:val="Escriba el encabezado 1:"/>
              <w:id w:val="-1069645982"/>
              <w:placeholder>
                <w:docPart w:val="292FFFC02D3941E5B6095C93C19F6621"/>
              </w:placeholder>
              <w:temporary/>
              <w:showingPlcHdr/>
            </w:sdtPr>
            <w:sdtEndPr/>
            <w:sdtContent>
              <w:p w14:paraId="52854D65" w14:textId="44A67AEC" w:rsidR="007E6246" w:rsidRPr="00041ECE" w:rsidRDefault="007E6246" w:rsidP="007E6246">
                <w:pPr>
                  <w:pStyle w:val="Ttulo1"/>
                  <w:outlineLvl w:val="0"/>
                  <w:rPr>
                    <w:color w:val="0F243E" w:themeColor="text2" w:themeShade="80"/>
                    <w:sz w:val="22"/>
                  </w:rPr>
                </w:pPr>
                <w:r w:rsidRPr="00041ECE">
                  <w:rPr>
                    <w:b/>
                    <w:color w:val="1F497D" w:themeColor="text2"/>
                    <w:sz w:val="22"/>
                    <w:u w:val="single"/>
                    <w:lang w:bidi="es-ES"/>
                  </w:rPr>
                  <w:t>Contacto</w:t>
                </w:r>
              </w:p>
            </w:sdtContent>
          </w:sdt>
          <w:sdt>
            <w:sdtPr>
              <w:id w:val="914279404"/>
              <w:placeholder>
                <w:docPart w:val="AF935917613D45D9A836DC4478DF6E1A"/>
              </w:placeholder>
            </w:sdtPr>
            <w:sdtEndPr/>
            <w:sdtContent>
              <w:p w14:paraId="49AED8B0" w14:textId="4FAB3BCD" w:rsidR="007E6246" w:rsidRPr="00041ECE" w:rsidRDefault="00152C76" w:rsidP="00600184">
                <w:pPr>
                  <w:pStyle w:val="Informacindecontacto"/>
                </w:pPr>
                <w:r w:rsidRPr="00041ECE">
                  <w:t>Coordinador</w:t>
                </w:r>
                <w:r w:rsidR="003E743D">
                  <w:t>a</w:t>
                </w:r>
                <w:r w:rsidRPr="00041ECE">
                  <w:t xml:space="preserve">: </w:t>
                </w:r>
                <w:r w:rsidR="003E743D">
                  <w:t>Dra. Mi Gang CHUNG 610-674-677</w:t>
                </w:r>
              </w:p>
            </w:sdtContent>
          </w:sdt>
        </w:tc>
      </w:tr>
    </w:tbl>
    <w:p w14:paraId="399637E7" w14:textId="42286A45" w:rsidR="00A26E9E" w:rsidRPr="00914F2F" w:rsidRDefault="00914F2F" w:rsidP="00600184">
      <w:pPr>
        <w:rPr>
          <w:b/>
          <w:noProof/>
          <w:sz w:val="24"/>
          <w:szCs w:val="24"/>
          <w:lang w:val="es-ES"/>
        </w:rPr>
      </w:pPr>
      <w:r w:rsidRPr="00914F2F">
        <w:rPr>
          <w:b/>
          <w:noProof/>
          <w:sz w:val="24"/>
          <w:szCs w:val="24"/>
          <w:u w:val="single"/>
          <w:lang w:val="es-ES"/>
        </w:rPr>
        <w:lastRenderedPageBreak/>
        <w:t>SESIONES DE LAS PELÍCULAS C</w:t>
      </w:r>
      <w:r>
        <w:rPr>
          <w:b/>
          <w:noProof/>
          <w:sz w:val="24"/>
          <w:szCs w:val="24"/>
          <w:u w:val="single"/>
          <w:lang w:val="es-ES"/>
        </w:rPr>
        <w:t>OREANAS: 25 – 27 DE MARZO</w:t>
      </w:r>
      <w:r>
        <w:rPr>
          <w:b/>
          <w:noProof/>
          <w:sz w:val="24"/>
          <w:szCs w:val="24"/>
          <w:lang w:val="es-ES"/>
        </w:rPr>
        <w:t xml:space="preserve"> (Salón de Actos, Edificio D. Filología. Horario: 14:30 – 16:30)</w:t>
      </w:r>
    </w:p>
    <w:tbl>
      <w:tblPr>
        <w:tblW w:w="20778" w:type="dxa"/>
        <w:tblInd w:w="-998" w:type="dxa"/>
        <w:tblCellMar>
          <w:left w:w="70" w:type="dxa"/>
          <w:right w:w="70" w:type="dxa"/>
        </w:tblCellMar>
        <w:tblLook w:val="04A0" w:firstRow="1" w:lastRow="0" w:firstColumn="1" w:lastColumn="0" w:noHBand="0" w:noVBand="1"/>
      </w:tblPr>
      <w:tblGrid>
        <w:gridCol w:w="1135"/>
        <w:gridCol w:w="1418"/>
        <w:gridCol w:w="992"/>
        <w:gridCol w:w="929"/>
        <w:gridCol w:w="873"/>
        <w:gridCol w:w="851"/>
        <w:gridCol w:w="891"/>
        <w:gridCol w:w="708"/>
        <w:gridCol w:w="6946"/>
        <w:gridCol w:w="1276"/>
        <w:gridCol w:w="3559"/>
        <w:gridCol w:w="1200"/>
      </w:tblGrid>
      <w:tr w:rsidR="00A26E9E" w:rsidRPr="00A26E9E" w14:paraId="79D81D0C" w14:textId="77777777" w:rsidTr="00A26E9E">
        <w:trPr>
          <w:trHeight w:val="315"/>
        </w:trPr>
        <w:tc>
          <w:tcPr>
            <w:tcW w:w="1135"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0A9A5173" w14:textId="77777777" w:rsidR="00A26E9E" w:rsidRPr="00A26E9E" w:rsidRDefault="00A26E9E" w:rsidP="00A26E9E">
            <w:pPr>
              <w:widowControl/>
              <w:wordWrap/>
              <w:autoSpaceDE/>
              <w:autoSpaceDN/>
              <w:spacing w:after="0" w:line="240" w:lineRule="auto"/>
              <w:jc w:val="center"/>
              <w:rPr>
                <w:rFonts w:ascii="Calibri" w:eastAsia="Times New Roman" w:hAnsi="Calibri" w:cs="Calibri"/>
                <w:b/>
                <w:bCs/>
                <w:color w:val="000000"/>
                <w:kern w:val="0"/>
                <w:szCs w:val="20"/>
                <w:lang w:val="es-ES"/>
              </w:rPr>
            </w:pPr>
            <w:r w:rsidRPr="00A26E9E">
              <w:rPr>
                <w:rFonts w:ascii="Calibri" w:eastAsia="Times New Roman" w:hAnsi="Calibri" w:cs="Calibri"/>
                <w:b/>
                <w:bCs/>
                <w:color w:val="000000"/>
                <w:kern w:val="0"/>
                <w:szCs w:val="20"/>
                <w:lang w:val="es-ES"/>
              </w:rPr>
              <w:t>Tema</w:t>
            </w:r>
          </w:p>
        </w:tc>
        <w:tc>
          <w:tcPr>
            <w:tcW w:w="1418" w:type="dxa"/>
            <w:tcBorders>
              <w:top w:val="single" w:sz="8" w:space="0" w:color="auto"/>
              <w:left w:val="nil"/>
              <w:bottom w:val="single" w:sz="8" w:space="0" w:color="auto"/>
              <w:right w:val="single" w:sz="4" w:space="0" w:color="auto"/>
            </w:tcBorders>
            <w:shd w:val="clear" w:color="auto" w:fill="auto"/>
            <w:noWrap/>
            <w:vAlign w:val="center"/>
            <w:hideMark/>
          </w:tcPr>
          <w:p w14:paraId="5D335163" w14:textId="77777777" w:rsidR="00A26E9E" w:rsidRPr="00A26E9E" w:rsidRDefault="00A26E9E" w:rsidP="00A26E9E">
            <w:pPr>
              <w:widowControl/>
              <w:wordWrap/>
              <w:autoSpaceDE/>
              <w:autoSpaceDN/>
              <w:spacing w:after="0" w:line="240" w:lineRule="auto"/>
              <w:jc w:val="center"/>
              <w:rPr>
                <w:rFonts w:ascii="Calibri" w:eastAsia="Times New Roman" w:hAnsi="Calibri" w:cs="Calibri"/>
                <w:b/>
                <w:bCs/>
                <w:color w:val="000000"/>
                <w:kern w:val="0"/>
                <w:szCs w:val="20"/>
                <w:lang w:val="es-ES"/>
              </w:rPr>
            </w:pPr>
            <w:r w:rsidRPr="00A26E9E">
              <w:rPr>
                <w:rFonts w:ascii="Calibri" w:eastAsia="Times New Roman" w:hAnsi="Calibri" w:cs="Calibri"/>
                <w:b/>
                <w:bCs/>
                <w:color w:val="000000"/>
                <w:kern w:val="0"/>
                <w:szCs w:val="20"/>
                <w:lang w:val="es-ES"/>
              </w:rPr>
              <w:t>Imagen</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14C62E0A" w14:textId="77777777" w:rsidR="00A26E9E" w:rsidRPr="00A26E9E" w:rsidRDefault="00A26E9E" w:rsidP="00A26E9E">
            <w:pPr>
              <w:widowControl/>
              <w:wordWrap/>
              <w:autoSpaceDE/>
              <w:autoSpaceDN/>
              <w:spacing w:after="0" w:line="240" w:lineRule="auto"/>
              <w:jc w:val="center"/>
              <w:rPr>
                <w:rFonts w:ascii="Calibri" w:eastAsia="Times New Roman" w:hAnsi="Calibri" w:cs="Calibri"/>
                <w:b/>
                <w:bCs/>
                <w:color w:val="000000"/>
                <w:kern w:val="0"/>
                <w:szCs w:val="20"/>
                <w:lang w:val="es-ES"/>
              </w:rPr>
            </w:pPr>
            <w:r w:rsidRPr="00A26E9E">
              <w:rPr>
                <w:rFonts w:ascii="Calibri" w:eastAsia="Times New Roman" w:hAnsi="Calibri" w:cs="Calibri"/>
                <w:b/>
                <w:bCs/>
                <w:color w:val="000000"/>
                <w:kern w:val="0"/>
                <w:szCs w:val="20"/>
                <w:lang w:val="es-ES"/>
              </w:rPr>
              <w:t>Título</w:t>
            </w:r>
          </w:p>
        </w:tc>
        <w:tc>
          <w:tcPr>
            <w:tcW w:w="929" w:type="dxa"/>
            <w:tcBorders>
              <w:top w:val="single" w:sz="8" w:space="0" w:color="auto"/>
              <w:left w:val="nil"/>
              <w:bottom w:val="single" w:sz="8" w:space="0" w:color="auto"/>
              <w:right w:val="single" w:sz="4" w:space="0" w:color="auto"/>
            </w:tcBorders>
            <w:shd w:val="clear" w:color="auto" w:fill="auto"/>
            <w:vAlign w:val="center"/>
            <w:hideMark/>
          </w:tcPr>
          <w:p w14:paraId="11E0FEC4" w14:textId="77777777" w:rsidR="00A26E9E" w:rsidRPr="00A26E9E" w:rsidRDefault="00A26E9E" w:rsidP="00A26E9E">
            <w:pPr>
              <w:widowControl/>
              <w:wordWrap/>
              <w:autoSpaceDE/>
              <w:autoSpaceDN/>
              <w:spacing w:after="0" w:line="240" w:lineRule="auto"/>
              <w:jc w:val="center"/>
              <w:rPr>
                <w:rFonts w:ascii="Calibri" w:eastAsia="Times New Roman" w:hAnsi="Calibri" w:cs="Calibri"/>
                <w:b/>
                <w:bCs/>
                <w:color w:val="000000"/>
                <w:kern w:val="0"/>
                <w:szCs w:val="20"/>
                <w:lang w:val="es-ES"/>
              </w:rPr>
            </w:pPr>
            <w:r w:rsidRPr="00A26E9E">
              <w:rPr>
                <w:rFonts w:ascii="Calibri" w:eastAsia="Times New Roman" w:hAnsi="Calibri" w:cs="Calibri"/>
                <w:b/>
                <w:bCs/>
                <w:color w:val="000000"/>
                <w:kern w:val="0"/>
                <w:szCs w:val="20"/>
                <w:lang w:val="es-ES"/>
              </w:rPr>
              <w:t>Director</w:t>
            </w:r>
          </w:p>
        </w:tc>
        <w:tc>
          <w:tcPr>
            <w:tcW w:w="873" w:type="dxa"/>
            <w:tcBorders>
              <w:top w:val="single" w:sz="8" w:space="0" w:color="auto"/>
              <w:left w:val="nil"/>
              <w:bottom w:val="single" w:sz="8" w:space="0" w:color="auto"/>
              <w:right w:val="single" w:sz="4" w:space="0" w:color="auto"/>
            </w:tcBorders>
            <w:shd w:val="clear" w:color="auto" w:fill="auto"/>
            <w:vAlign w:val="center"/>
            <w:hideMark/>
          </w:tcPr>
          <w:p w14:paraId="7F9A6377" w14:textId="77777777" w:rsidR="00A26E9E" w:rsidRPr="00A26E9E" w:rsidRDefault="00A26E9E" w:rsidP="00A26E9E">
            <w:pPr>
              <w:widowControl/>
              <w:wordWrap/>
              <w:autoSpaceDE/>
              <w:autoSpaceDN/>
              <w:spacing w:after="0" w:line="240" w:lineRule="auto"/>
              <w:jc w:val="center"/>
              <w:rPr>
                <w:rFonts w:ascii="Calibri" w:eastAsia="Times New Roman" w:hAnsi="Calibri" w:cs="Calibri"/>
                <w:b/>
                <w:bCs/>
                <w:color w:val="000000"/>
                <w:kern w:val="0"/>
                <w:szCs w:val="20"/>
                <w:lang w:val="es-ES"/>
              </w:rPr>
            </w:pPr>
            <w:r w:rsidRPr="00A26E9E">
              <w:rPr>
                <w:rFonts w:ascii="Calibri" w:eastAsia="Times New Roman" w:hAnsi="Calibri" w:cs="Calibri"/>
                <w:b/>
                <w:bCs/>
                <w:color w:val="000000"/>
                <w:kern w:val="0"/>
                <w:szCs w:val="20"/>
                <w:lang w:val="es-ES"/>
              </w:rPr>
              <w:t>genero</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14:paraId="60E6CA42" w14:textId="77777777" w:rsidR="00A26E9E" w:rsidRPr="00A26E9E" w:rsidRDefault="00A26E9E" w:rsidP="00A26E9E">
            <w:pPr>
              <w:widowControl/>
              <w:wordWrap/>
              <w:autoSpaceDE/>
              <w:autoSpaceDN/>
              <w:spacing w:after="0" w:line="240" w:lineRule="auto"/>
              <w:jc w:val="center"/>
              <w:rPr>
                <w:rFonts w:ascii="Calibri" w:eastAsia="Times New Roman" w:hAnsi="Calibri" w:cs="Calibri"/>
                <w:b/>
                <w:bCs/>
                <w:color w:val="000000"/>
                <w:kern w:val="0"/>
                <w:szCs w:val="20"/>
                <w:lang w:val="es-ES"/>
              </w:rPr>
            </w:pPr>
            <w:r w:rsidRPr="00A26E9E">
              <w:rPr>
                <w:rFonts w:ascii="Calibri" w:eastAsia="Times New Roman" w:hAnsi="Calibri" w:cs="Calibri"/>
                <w:b/>
                <w:bCs/>
                <w:color w:val="000000"/>
                <w:kern w:val="0"/>
                <w:szCs w:val="20"/>
                <w:lang w:val="es-ES"/>
              </w:rPr>
              <w:t>Año</w:t>
            </w:r>
          </w:p>
        </w:tc>
        <w:tc>
          <w:tcPr>
            <w:tcW w:w="891" w:type="dxa"/>
            <w:tcBorders>
              <w:top w:val="single" w:sz="8" w:space="0" w:color="auto"/>
              <w:left w:val="nil"/>
              <w:bottom w:val="single" w:sz="8" w:space="0" w:color="auto"/>
              <w:right w:val="single" w:sz="4" w:space="0" w:color="auto"/>
            </w:tcBorders>
            <w:shd w:val="clear" w:color="auto" w:fill="auto"/>
            <w:noWrap/>
            <w:vAlign w:val="center"/>
            <w:hideMark/>
          </w:tcPr>
          <w:p w14:paraId="10EA33E6" w14:textId="77777777" w:rsidR="00A26E9E" w:rsidRPr="00A26E9E" w:rsidRDefault="00A26E9E" w:rsidP="00A26E9E">
            <w:pPr>
              <w:widowControl/>
              <w:wordWrap/>
              <w:autoSpaceDE/>
              <w:autoSpaceDN/>
              <w:spacing w:after="0" w:line="240" w:lineRule="auto"/>
              <w:jc w:val="center"/>
              <w:rPr>
                <w:rFonts w:ascii="Calibri" w:eastAsia="Times New Roman" w:hAnsi="Calibri" w:cs="Calibri"/>
                <w:b/>
                <w:bCs/>
                <w:color w:val="000000"/>
                <w:kern w:val="0"/>
                <w:szCs w:val="20"/>
                <w:lang w:val="es-ES"/>
              </w:rPr>
            </w:pPr>
            <w:r w:rsidRPr="00A26E9E">
              <w:rPr>
                <w:rFonts w:ascii="Calibri" w:eastAsia="Times New Roman" w:hAnsi="Calibri" w:cs="Calibri"/>
                <w:b/>
                <w:bCs/>
                <w:color w:val="000000"/>
                <w:kern w:val="0"/>
                <w:szCs w:val="20"/>
                <w:lang w:val="es-ES"/>
              </w:rPr>
              <w:t>Duración</w:t>
            </w:r>
          </w:p>
        </w:tc>
        <w:tc>
          <w:tcPr>
            <w:tcW w:w="708" w:type="dxa"/>
            <w:tcBorders>
              <w:top w:val="single" w:sz="8" w:space="0" w:color="auto"/>
              <w:left w:val="nil"/>
              <w:bottom w:val="single" w:sz="8" w:space="0" w:color="auto"/>
              <w:right w:val="single" w:sz="4" w:space="0" w:color="auto"/>
            </w:tcBorders>
            <w:shd w:val="clear" w:color="auto" w:fill="auto"/>
            <w:noWrap/>
            <w:vAlign w:val="center"/>
            <w:hideMark/>
          </w:tcPr>
          <w:p w14:paraId="03D5C3F1" w14:textId="77777777" w:rsidR="00A26E9E" w:rsidRPr="00A26E9E" w:rsidRDefault="00A26E9E" w:rsidP="00A26E9E">
            <w:pPr>
              <w:widowControl/>
              <w:wordWrap/>
              <w:autoSpaceDE/>
              <w:autoSpaceDN/>
              <w:spacing w:after="0" w:line="240" w:lineRule="auto"/>
              <w:jc w:val="center"/>
              <w:rPr>
                <w:rFonts w:ascii="Calibri" w:eastAsia="Times New Roman" w:hAnsi="Calibri" w:cs="Calibri"/>
                <w:b/>
                <w:bCs/>
                <w:color w:val="000000"/>
                <w:kern w:val="0"/>
                <w:szCs w:val="20"/>
                <w:lang w:val="es-ES"/>
              </w:rPr>
            </w:pPr>
            <w:r w:rsidRPr="00A26E9E">
              <w:rPr>
                <w:rFonts w:ascii="Calibri" w:eastAsia="Times New Roman" w:hAnsi="Calibri" w:cs="Calibri"/>
                <w:b/>
                <w:bCs/>
                <w:color w:val="000000"/>
                <w:kern w:val="0"/>
                <w:szCs w:val="20"/>
                <w:lang w:val="es-ES"/>
              </w:rPr>
              <w:t>Bluray</w:t>
            </w:r>
          </w:p>
        </w:tc>
        <w:tc>
          <w:tcPr>
            <w:tcW w:w="6946" w:type="dxa"/>
            <w:tcBorders>
              <w:top w:val="single" w:sz="8" w:space="0" w:color="auto"/>
              <w:left w:val="nil"/>
              <w:bottom w:val="single" w:sz="8" w:space="0" w:color="auto"/>
              <w:right w:val="single" w:sz="4" w:space="0" w:color="auto"/>
            </w:tcBorders>
            <w:shd w:val="clear" w:color="auto" w:fill="auto"/>
            <w:noWrap/>
            <w:vAlign w:val="center"/>
            <w:hideMark/>
          </w:tcPr>
          <w:p w14:paraId="3ACAAFAB" w14:textId="77777777" w:rsidR="00A26E9E" w:rsidRPr="00A26E9E" w:rsidRDefault="00A26E9E" w:rsidP="00A26E9E">
            <w:pPr>
              <w:widowControl/>
              <w:wordWrap/>
              <w:autoSpaceDE/>
              <w:autoSpaceDN/>
              <w:spacing w:after="0" w:line="240" w:lineRule="auto"/>
              <w:jc w:val="center"/>
              <w:rPr>
                <w:rFonts w:ascii="Calibri" w:eastAsia="Times New Roman" w:hAnsi="Calibri" w:cs="Calibri"/>
                <w:b/>
                <w:bCs/>
                <w:color w:val="000000"/>
                <w:kern w:val="0"/>
                <w:szCs w:val="20"/>
                <w:lang w:val="es-ES"/>
              </w:rPr>
            </w:pPr>
            <w:r w:rsidRPr="00A26E9E">
              <w:rPr>
                <w:rFonts w:ascii="Calibri" w:eastAsia="Times New Roman" w:hAnsi="Calibri" w:cs="Calibri"/>
                <w:b/>
                <w:bCs/>
                <w:color w:val="000000"/>
                <w:kern w:val="0"/>
                <w:szCs w:val="20"/>
                <w:lang w:val="es-ES"/>
              </w:rPr>
              <w:t xml:space="preserve">sinopsis </w:t>
            </w:r>
          </w:p>
        </w:tc>
        <w:tc>
          <w:tcPr>
            <w:tcW w:w="1276" w:type="dxa"/>
            <w:tcBorders>
              <w:top w:val="single" w:sz="8" w:space="0" w:color="auto"/>
              <w:left w:val="nil"/>
              <w:bottom w:val="single" w:sz="8" w:space="0" w:color="auto"/>
              <w:right w:val="single" w:sz="4" w:space="0" w:color="auto"/>
            </w:tcBorders>
            <w:shd w:val="clear" w:color="auto" w:fill="auto"/>
            <w:noWrap/>
            <w:vAlign w:val="center"/>
            <w:hideMark/>
          </w:tcPr>
          <w:p w14:paraId="0CC21907" w14:textId="77777777" w:rsidR="00A26E9E" w:rsidRPr="00A26E9E" w:rsidRDefault="00A26E9E" w:rsidP="00A26E9E">
            <w:pPr>
              <w:widowControl/>
              <w:wordWrap/>
              <w:autoSpaceDE/>
              <w:autoSpaceDN/>
              <w:spacing w:after="0" w:line="240" w:lineRule="auto"/>
              <w:rPr>
                <w:rFonts w:ascii="Calibri" w:eastAsia="Times New Roman" w:hAnsi="Calibri" w:cs="Calibri"/>
                <w:b/>
                <w:bCs/>
                <w:color w:val="000000"/>
                <w:kern w:val="0"/>
                <w:szCs w:val="20"/>
                <w:lang w:val="es-ES"/>
              </w:rPr>
            </w:pPr>
            <w:r w:rsidRPr="00A26E9E">
              <w:rPr>
                <w:rFonts w:ascii="Calibri" w:eastAsia="Times New Roman" w:hAnsi="Calibri" w:cs="Calibri"/>
                <w:b/>
                <w:bCs/>
                <w:color w:val="000000"/>
                <w:kern w:val="0"/>
                <w:szCs w:val="20"/>
                <w:lang w:val="es-ES"/>
              </w:rPr>
              <w:t>Reparto</w:t>
            </w:r>
          </w:p>
        </w:tc>
        <w:tc>
          <w:tcPr>
            <w:tcW w:w="3559" w:type="dxa"/>
            <w:tcBorders>
              <w:top w:val="nil"/>
              <w:left w:val="nil"/>
              <w:bottom w:val="nil"/>
              <w:right w:val="nil"/>
            </w:tcBorders>
            <w:shd w:val="clear" w:color="auto" w:fill="auto"/>
            <w:noWrap/>
            <w:vAlign w:val="center"/>
            <w:hideMark/>
          </w:tcPr>
          <w:p w14:paraId="0D46D639" w14:textId="77777777" w:rsidR="00A26E9E" w:rsidRPr="00A26E9E" w:rsidRDefault="00A26E9E" w:rsidP="00A26E9E">
            <w:pPr>
              <w:widowControl/>
              <w:wordWrap/>
              <w:autoSpaceDE/>
              <w:autoSpaceDN/>
              <w:spacing w:after="0" w:line="240" w:lineRule="auto"/>
              <w:jc w:val="center"/>
              <w:rPr>
                <w:rFonts w:ascii="Calibri" w:eastAsia="Times New Roman" w:hAnsi="Calibri" w:cs="Calibri"/>
                <w:b/>
                <w:bCs/>
                <w:color w:val="000000"/>
                <w:kern w:val="0"/>
                <w:szCs w:val="20"/>
                <w:lang w:val="es-ES"/>
              </w:rPr>
            </w:pPr>
          </w:p>
        </w:tc>
        <w:tc>
          <w:tcPr>
            <w:tcW w:w="1200" w:type="dxa"/>
            <w:tcBorders>
              <w:top w:val="nil"/>
              <w:left w:val="nil"/>
              <w:bottom w:val="nil"/>
              <w:right w:val="nil"/>
            </w:tcBorders>
            <w:shd w:val="clear" w:color="auto" w:fill="auto"/>
            <w:noWrap/>
            <w:vAlign w:val="center"/>
            <w:hideMark/>
          </w:tcPr>
          <w:p w14:paraId="7194F06B" w14:textId="77777777" w:rsidR="00A26E9E" w:rsidRPr="00A26E9E" w:rsidRDefault="00A26E9E" w:rsidP="00A26E9E">
            <w:pPr>
              <w:widowControl/>
              <w:wordWrap/>
              <w:autoSpaceDE/>
              <w:autoSpaceDN/>
              <w:spacing w:after="0" w:line="240" w:lineRule="auto"/>
              <w:jc w:val="center"/>
              <w:rPr>
                <w:rFonts w:ascii="Times New Roman" w:eastAsia="Times New Roman" w:hAnsi="Times New Roman" w:cs="Times New Roman"/>
                <w:kern w:val="0"/>
                <w:szCs w:val="20"/>
                <w:lang w:val="es-ES"/>
              </w:rPr>
            </w:pPr>
          </w:p>
        </w:tc>
      </w:tr>
      <w:tr w:rsidR="00A26E9E" w:rsidRPr="00A26E9E" w14:paraId="30096409" w14:textId="77777777" w:rsidTr="00A26E9E">
        <w:trPr>
          <w:trHeight w:val="3774"/>
        </w:trPr>
        <w:tc>
          <w:tcPr>
            <w:tcW w:w="1135" w:type="dxa"/>
            <w:tcBorders>
              <w:top w:val="single" w:sz="4" w:space="0" w:color="auto"/>
              <w:left w:val="single" w:sz="4" w:space="0" w:color="auto"/>
              <w:bottom w:val="single" w:sz="4" w:space="0" w:color="auto"/>
              <w:right w:val="nil"/>
            </w:tcBorders>
            <w:shd w:val="clear" w:color="000000" w:fill="92D050"/>
            <w:vAlign w:val="center"/>
            <w:hideMark/>
          </w:tcPr>
          <w:p w14:paraId="72DF5004" w14:textId="77777777" w:rsidR="00A26E9E" w:rsidRPr="00A26E9E" w:rsidRDefault="00A26E9E" w:rsidP="00A26E9E">
            <w:pPr>
              <w:widowControl/>
              <w:wordWrap/>
              <w:autoSpaceDE/>
              <w:autoSpaceDN/>
              <w:spacing w:after="0" w:line="240" w:lineRule="auto"/>
              <w:jc w:val="center"/>
              <w:rPr>
                <w:rFonts w:ascii="Calibri" w:eastAsia="Times New Roman" w:hAnsi="Calibri" w:cs="Calibri"/>
                <w:color w:val="000000"/>
                <w:kern w:val="0"/>
                <w:szCs w:val="20"/>
                <w:lang w:val="es-ES"/>
              </w:rPr>
            </w:pPr>
            <w:r w:rsidRPr="00A26E9E">
              <w:rPr>
                <w:rFonts w:ascii="Calibri" w:eastAsia="Times New Roman" w:hAnsi="Calibri" w:cs="Calibri"/>
                <w:color w:val="000000"/>
                <w:kern w:val="0"/>
                <w:szCs w:val="20"/>
                <w:lang w:val="es-ES"/>
              </w:rPr>
              <w:t>Cocina coreana</w:t>
            </w:r>
          </w:p>
        </w:tc>
        <w:tc>
          <w:tcPr>
            <w:tcW w:w="1418" w:type="dxa"/>
            <w:tcBorders>
              <w:top w:val="single" w:sz="4" w:space="0" w:color="auto"/>
              <w:left w:val="single" w:sz="4" w:space="0" w:color="auto"/>
              <w:bottom w:val="single" w:sz="4" w:space="0" w:color="auto"/>
              <w:right w:val="nil"/>
            </w:tcBorders>
            <w:shd w:val="clear" w:color="000000" w:fill="92D050"/>
            <w:noWrap/>
            <w:vAlign w:val="bottom"/>
            <w:hideMark/>
          </w:tcPr>
          <w:p w14:paraId="7C0D90A0" w14:textId="1B9B10DB" w:rsidR="00A26E9E" w:rsidRPr="00A26E9E" w:rsidRDefault="00A26E9E" w:rsidP="00A26E9E">
            <w:pPr>
              <w:widowControl/>
              <w:wordWrap/>
              <w:autoSpaceDE/>
              <w:autoSpaceDN/>
              <w:spacing w:after="0" w:line="240" w:lineRule="auto"/>
              <w:jc w:val="left"/>
              <w:rPr>
                <w:rFonts w:ascii="Calibri" w:eastAsia="Times New Roman" w:hAnsi="Calibri" w:cs="Calibri"/>
                <w:color w:val="000000"/>
                <w:kern w:val="0"/>
                <w:szCs w:val="20"/>
                <w:lang w:val="es-ES"/>
              </w:rPr>
            </w:pPr>
            <w:r w:rsidRPr="00A26E9E">
              <w:rPr>
                <w:rFonts w:ascii="Calibri" w:eastAsia="Times New Roman" w:hAnsi="Calibri" w:cs="Calibri"/>
                <w:noProof/>
                <w:color w:val="000000"/>
                <w:kern w:val="0"/>
                <w:szCs w:val="20"/>
                <w:lang w:val="es-ES" w:eastAsia="es-ES"/>
              </w:rPr>
              <w:drawing>
                <wp:anchor distT="0" distB="0" distL="114300" distR="114300" simplePos="0" relativeHeight="251680256" behindDoc="0" locked="0" layoutInCell="1" allowOverlap="1" wp14:anchorId="52EB63FF" wp14:editId="00C4DE91">
                  <wp:simplePos x="0" y="0"/>
                  <wp:positionH relativeFrom="column">
                    <wp:posOffset>47625</wp:posOffset>
                  </wp:positionH>
                  <wp:positionV relativeFrom="paragraph">
                    <wp:posOffset>47625</wp:posOffset>
                  </wp:positionV>
                  <wp:extent cx="676275" cy="885825"/>
                  <wp:effectExtent l="0" t="0" r="9525" b="0"/>
                  <wp:wrapNone/>
                  <wp:docPr id="10" name="Imagen 10">
                    <a:extLst xmlns:a="http://schemas.openxmlformats.org/drawingml/2006/main">
                      <a:ext uri="{FF2B5EF4-FFF2-40B4-BE49-F238E27FC236}">
                        <a16:creationId xmlns:a16="http://schemas.microsoft.com/office/drawing/2014/main" id="{48942D46-B7DC-4242-92C3-30EFFC06CE1D}"/>
                      </a:ext>
                    </a:extLst>
                  </wp:docPr>
                  <wp:cNvGraphicFramePr/>
                  <a:graphic xmlns:a="http://schemas.openxmlformats.org/drawingml/2006/main">
                    <a:graphicData uri="http://schemas.openxmlformats.org/drawingml/2006/picture">
                      <pic:pic xmlns:pic="http://schemas.openxmlformats.org/drawingml/2006/picture">
                        <pic:nvPicPr>
                          <pic:cNvPr id="2" name="3 Imagen">
                            <a:extLst>
                              <a:ext uri="{FF2B5EF4-FFF2-40B4-BE49-F238E27FC236}">
                                <a16:creationId xmlns:a16="http://schemas.microsoft.com/office/drawing/2014/main" id="{48942D46-B7DC-4242-92C3-30EFFC06CE1D}"/>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6276" cy="885824"/>
                          </a:xfrm>
                          <a:prstGeom prst="rect">
                            <a:avLst/>
                          </a:prstGeom>
                        </pic:spPr>
                      </pic:pic>
                    </a:graphicData>
                  </a:graphic>
                  <wp14:sizeRelH relativeFrom="page">
                    <wp14:pctWidth>0</wp14:pctWidth>
                  </wp14:sizeRelH>
                  <wp14:sizeRelV relativeFrom="page">
                    <wp14:pctHeight>0</wp14:pctHeight>
                  </wp14:sizeRelV>
                </wp:anchor>
              </w:drawing>
            </w:r>
          </w:p>
        </w:tc>
        <w:tc>
          <w:tcPr>
            <w:tcW w:w="992"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2F724EF9" w14:textId="77777777" w:rsidR="00A26E9E" w:rsidRPr="00A26E9E" w:rsidRDefault="00A26E9E" w:rsidP="00A26E9E">
            <w:pPr>
              <w:widowControl/>
              <w:wordWrap/>
              <w:autoSpaceDE/>
              <w:autoSpaceDN/>
              <w:spacing w:after="0" w:line="240" w:lineRule="auto"/>
              <w:jc w:val="center"/>
              <w:rPr>
                <w:rFonts w:ascii="Calibri" w:eastAsia="Times New Roman" w:hAnsi="Calibri" w:cs="Calibri"/>
                <w:b/>
                <w:bCs/>
                <w:color w:val="000000"/>
                <w:kern w:val="0"/>
                <w:szCs w:val="20"/>
                <w:lang w:val="es-ES"/>
              </w:rPr>
            </w:pPr>
            <w:r w:rsidRPr="00A26E9E">
              <w:rPr>
                <w:rFonts w:ascii="Calibri" w:eastAsia="Times New Roman" w:hAnsi="Calibri" w:cs="Calibri"/>
                <w:b/>
                <w:bCs/>
                <w:color w:val="000000"/>
                <w:kern w:val="0"/>
                <w:szCs w:val="20"/>
                <w:lang w:val="es-ES"/>
              </w:rPr>
              <w:t>Little Forest</w:t>
            </w:r>
            <w:r w:rsidRPr="00A26E9E">
              <w:rPr>
                <w:rFonts w:ascii="Calibri" w:eastAsia="Times New Roman" w:hAnsi="Calibri" w:cs="Calibri"/>
                <w:b/>
                <w:bCs/>
                <w:color w:val="000000"/>
                <w:kern w:val="0"/>
                <w:szCs w:val="20"/>
                <w:lang w:val="es-ES"/>
              </w:rPr>
              <w:br/>
            </w:r>
            <w:r w:rsidRPr="00A26E9E">
              <w:rPr>
                <w:rFonts w:ascii="Malgun Gothic" w:eastAsia="Malgun Gothic" w:hAnsi="Malgun Gothic" w:cs="Malgun Gothic"/>
                <w:b/>
                <w:bCs/>
                <w:color w:val="000000"/>
                <w:kern w:val="0"/>
                <w:szCs w:val="20"/>
                <w:lang w:val="es-ES"/>
              </w:rPr>
              <w:t>리틀</w:t>
            </w:r>
            <w:r w:rsidRPr="00A26E9E">
              <w:rPr>
                <w:rFonts w:ascii="Calibri" w:eastAsia="Times New Roman" w:hAnsi="Calibri" w:cs="Calibri"/>
                <w:b/>
                <w:bCs/>
                <w:color w:val="000000"/>
                <w:kern w:val="0"/>
                <w:szCs w:val="20"/>
                <w:lang w:val="es-ES"/>
              </w:rPr>
              <w:t xml:space="preserve"> </w:t>
            </w:r>
            <w:r w:rsidRPr="00A26E9E">
              <w:rPr>
                <w:rFonts w:ascii="Malgun Gothic" w:eastAsia="Malgun Gothic" w:hAnsi="Malgun Gothic" w:cs="Malgun Gothic"/>
                <w:b/>
                <w:bCs/>
                <w:color w:val="000000"/>
                <w:kern w:val="0"/>
                <w:szCs w:val="20"/>
                <w:lang w:val="es-ES"/>
              </w:rPr>
              <w:t>포레스트</w:t>
            </w:r>
          </w:p>
        </w:tc>
        <w:tc>
          <w:tcPr>
            <w:tcW w:w="929" w:type="dxa"/>
            <w:tcBorders>
              <w:top w:val="single" w:sz="4" w:space="0" w:color="auto"/>
              <w:left w:val="nil"/>
              <w:bottom w:val="single" w:sz="4" w:space="0" w:color="auto"/>
              <w:right w:val="single" w:sz="4" w:space="0" w:color="auto"/>
            </w:tcBorders>
            <w:shd w:val="clear" w:color="000000" w:fill="92D050"/>
            <w:vAlign w:val="center"/>
            <w:hideMark/>
          </w:tcPr>
          <w:p w14:paraId="4F4C823E" w14:textId="77777777" w:rsidR="00A26E9E" w:rsidRPr="00A26E9E" w:rsidRDefault="00A26E9E" w:rsidP="00A26E9E">
            <w:pPr>
              <w:widowControl/>
              <w:wordWrap/>
              <w:autoSpaceDE/>
              <w:autoSpaceDN/>
              <w:spacing w:after="0" w:line="240" w:lineRule="auto"/>
              <w:jc w:val="center"/>
              <w:rPr>
                <w:rFonts w:ascii="Calibri" w:eastAsia="Times New Roman" w:hAnsi="Calibri" w:cs="Calibri"/>
                <w:color w:val="000000"/>
                <w:kern w:val="0"/>
                <w:szCs w:val="20"/>
                <w:lang w:val="es-ES"/>
              </w:rPr>
            </w:pPr>
            <w:r w:rsidRPr="00A26E9E">
              <w:rPr>
                <w:rFonts w:ascii="Calibri" w:eastAsia="Times New Roman" w:hAnsi="Calibri" w:cs="Calibri"/>
                <w:color w:val="000000"/>
                <w:kern w:val="0"/>
                <w:szCs w:val="20"/>
                <w:lang w:val="es-ES"/>
              </w:rPr>
              <w:t>Lim Soon-rye</w:t>
            </w:r>
            <w:r w:rsidRPr="00A26E9E">
              <w:rPr>
                <w:rFonts w:ascii="Calibri" w:eastAsia="Times New Roman" w:hAnsi="Calibri" w:cs="Calibri"/>
                <w:color w:val="000000"/>
                <w:kern w:val="0"/>
                <w:szCs w:val="20"/>
                <w:lang w:val="es-ES"/>
              </w:rPr>
              <w:br/>
            </w:r>
            <w:r w:rsidRPr="00A26E9E">
              <w:rPr>
                <w:rFonts w:ascii="Malgun Gothic" w:eastAsia="Malgun Gothic" w:hAnsi="Malgun Gothic" w:cs="Malgun Gothic"/>
                <w:color w:val="000000"/>
                <w:kern w:val="0"/>
                <w:szCs w:val="20"/>
                <w:lang w:val="es-ES"/>
              </w:rPr>
              <w:t>임순례</w:t>
            </w:r>
          </w:p>
        </w:tc>
        <w:tc>
          <w:tcPr>
            <w:tcW w:w="873" w:type="dxa"/>
            <w:tcBorders>
              <w:top w:val="single" w:sz="4" w:space="0" w:color="auto"/>
              <w:left w:val="nil"/>
              <w:bottom w:val="single" w:sz="4" w:space="0" w:color="auto"/>
              <w:right w:val="single" w:sz="4" w:space="0" w:color="auto"/>
            </w:tcBorders>
            <w:shd w:val="clear" w:color="000000" w:fill="92D050"/>
            <w:vAlign w:val="center"/>
            <w:hideMark/>
          </w:tcPr>
          <w:p w14:paraId="452D71EB" w14:textId="77777777" w:rsidR="00A26E9E" w:rsidRPr="00A26E9E" w:rsidRDefault="00A26E9E" w:rsidP="00A26E9E">
            <w:pPr>
              <w:widowControl/>
              <w:wordWrap/>
              <w:autoSpaceDE/>
              <w:autoSpaceDN/>
              <w:spacing w:after="0" w:line="240" w:lineRule="auto"/>
              <w:jc w:val="center"/>
              <w:rPr>
                <w:rFonts w:ascii="Calibri" w:eastAsia="Times New Roman" w:hAnsi="Calibri" w:cs="Calibri"/>
                <w:color w:val="000000"/>
                <w:kern w:val="0"/>
                <w:szCs w:val="20"/>
                <w:lang w:val="es-ES"/>
              </w:rPr>
            </w:pPr>
            <w:r w:rsidRPr="00A26E9E">
              <w:rPr>
                <w:rFonts w:ascii="Calibri" w:eastAsia="Times New Roman" w:hAnsi="Calibri" w:cs="Calibri"/>
                <w:color w:val="000000"/>
                <w:kern w:val="0"/>
                <w:szCs w:val="20"/>
                <w:lang w:val="es-ES"/>
              </w:rPr>
              <w:t>Drama</w:t>
            </w:r>
          </w:p>
        </w:tc>
        <w:tc>
          <w:tcPr>
            <w:tcW w:w="851" w:type="dxa"/>
            <w:tcBorders>
              <w:top w:val="single" w:sz="4" w:space="0" w:color="auto"/>
              <w:left w:val="nil"/>
              <w:bottom w:val="single" w:sz="4" w:space="0" w:color="auto"/>
              <w:right w:val="single" w:sz="4" w:space="0" w:color="auto"/>
            </w:tcBorders>
            <w:shd w:val="clear" w:color="000000" w:fill="92D050"/>
            <w:noWrap/>
            <w:vAlign w:val="center"/>
            <w:hideMark/>
          </w:tcPr>
          <w:p w14:paraId="7B7825B3" w14:textId="77777777" w:rsidR="00A26E9E" w:rsidRPr="00A26E9E" w:rsidRDefault="00A26E9E" w:rsidP="00A26E9E">
            <w:pPr>
              <w:widowControl/>
              <w:wordWrap/>
              <w:autoSpaceDE/>
              <w:autoSpaceDN/>
              <w:spacing w:after="0" w:line="240" w:lineRule="auto"/>
              <w:jc w:val="center"/>
              <w:rPr>
                <w:rFonts w:ascii="Calibri" w:eastAsia="Times New Roman" w:hAnsi="Calibri" w:cs="Calibri"/>
                <w:color w:val="000000"/>
                <w:kern w:val="0"/>
                <w:szCs w:val="20"/>
                <w:lang w:val="es-ES"/>
              </w:rPr>
            </w:pPr>
            <w:r w:rsidRPr="00A26E9E">
              <w:rPr>
                <w:rFonts w:ascii="Calibri" w:eastAsia="Times New Roman" w:hAnsi="Calibri" w:cs="Calibri"/>
                <w:color w:val="000000"/>
                <w:kern w:val="0"/>
                <w:szCs w:val="20"/>
                <w:lang w:val="es-ES"/>
              </w:rPr>
              <w:t>2018</w:t>
            </w:r>
          </w:p>
        </w:tc>
        <w:tc>
          <w:tcPr>
            <w:tcW w:w="891" w:type="dxa"/>
            <w:tcBorders>
              <w:top w:val="single" w:sz="4" w:space="0" w:color="auto"/>
              <w:left w:val="nil"/>
              <w:bottom w:val="single" w:sz="4" w:space="0" w:color="auto"/>
              <w:right w:val="single" w:sz="4" w:space="0" w:color="auto"/>
            </w:tcBorders>
            <w:shd w:val="clear" w:color="000000" w:fill="92D050"/>
            <w:noWrap/>
            <w:vAlign w:val="center"/>
            <w:hideMark/>
          </w:tcPr>
          <w:p w14:paraId="4B4B425B" w14:textId="77777777" w:rsidR="00A26E9E" w:rsidRPr="00A26E9E" w:rsidRDefault="00A26E9E" w:rsidP="00A26E9E">
            <w:pPr>
              <w:widowControl/>
              <w:wordWrap/>
              <w:autoSpaceDE/>
              <w:autoSpaceDN/>
              <w:spacing w:after="0" w:line="240" w:lineRule="auto"/>
              <w:jc w:val="center"/>
              <w:rPr>
                <w:rFonts w:ascii="Calibri" w:eastAsia="Times New Roman" w:hAnsi="Calibri" w:cs="Calibri"/>
                <w:color w:val="000000"/>
                <w:kern w:val="0"/>
                <w:szCs w:val="20"/>
                <w:lang w:val="es-ES"/>
              </w:rPr>
            </w:pPr>
            <w:r w:rsidRPr="00A26E9E">
              <w:rPr>
                <w:rFonts w:ascii="Calibri" w:eastAsia="Times New Roman" w:hAnsi="Calibri" w:cs="Calibri"/>
                <w:color w:val="000000"/>
                <w:kern w:val="0"/>
                <w:szCs w:val="20"/>
                <w:lang w:val="es-ES"/>
              </w:rPr>
              <w:t>103</w:t>
            </w:r>
          </w:p>
        </w:tc>
        <w:tc>
          <w:tcPr>
            <w:tcW w:w="708" w:type="dxa"/>
            <w:tcBorders>
              <w:top w:val="single" w:sz="4" w:space="0" w:color="auto"/>
              <w:left w:val="nil"/>
              <w:bottom w:val="single" w:sz="4" w:space="0" w:color="auto"/>
              <w:right w:val="single" w:sz="4" w:space="0" w:color="auto"/>
            </w:tcBorders>
            <w:shd w:val="clear" w:color="000000" w:fill="92D050"/>
            <w:noWrap/>
            <w:vAlign w:val="center"/>
            <w:hideMark/>
          </w:tcPr>
          <w:p w14:paraId="213D807E" w14:textId="77777777" w:rsidR="00A26E9E" w:rsidRPr="00A26E9E" w:rsidRDefault="00A26E9E" w:rsidP="00A26E9E">
            <w:pPr>
              <w:widowControl/>
              <w:wordWrap/>
              <w:autoSpaceDE/>
              <w:autoSpaceDN/>
              <w:spacing w:after="0" w:line="240" w:lineRule="auto"/>
              <w:jc w:val="center"/>
              <w:rPr>
                <w:rFonts w:ascii="Calibri" w:eastAsia="Times New Roman" w:hAnsi="Calibri" w:cs="Calibri"/>
                <w:color w:val="000000"/>
                <w:kern w:val="0"/>
                <w:szCs w:val="20"/>
                <w:lang w:val="es-ES"/>
              </w:rPr>
            </w:pPr>
            <w:r w:rsidRPr="00A26E9E">
              <w:rPr>
                <w:rFonts w:ascii="Calibri" w:eastAsia="Times New Roman" w:hAnsi="Calibri" w:cs="Calibri"/>
                <w:color w:val="000000"/>
                <w:kern w:val="0"/>
                <w:szCs w:val="20"/>
                <w:lang w:val="es-ES"/>
              </w:rPr>
              <w:t>OK (ES)</w:t>
            </w:r>
          </w:p>
        </w:tc>
        <w:tc>
          <w:tcPr>
            <w:tcW w:w="6946" w:type="dxa"/>
            <w:tcBorders>
              <w:top w:val="single" w:sz="4" w:space="0" w:color="auto"/>
              <w:left w:val="nil"/>
              <w:bottom w:val="single" w:sz="4" w:space="0" w:color="auto"/>
              <w:right w:val="single" w:sz="4" w:space="0" w:color="auto"/>
            </w:tcBorders>
            <w:shd w:val="clear" w:color="auto" w:fill="auto"/>
            <w:vAlign w:val="center"/>
            <w:hideMark/>
          </w:tcPr>
          <w:p w14:paraId="4F7716AC" w14:textId="77777777" w:rsidR="00A26E9E" w:rsidRPr="00A26E9E" w:rsidRDefault="00A26E9E" w:rsidP="00A26E9E">
            <w:pPr>
              <w:widowControl/>
              <w:wordWrap/>
              <w:autoSpaceDE/>
              <w:autoSpaceDN/>
              <w:spacing w:after="0" w:line="240" w:lineRule="auto"/>
              <w:jc w:val="left"/>
              <w:rPr>
                <w:rFonts w:ascii="Calibri" w:eastAsia="Times New Roman" w:hAnsi="Calibri" w:cs="Calibri"/>
                <w:color w:val="000000"/>
                <w:kern w:val="0"/>
                <w:szCs w:val="20"/>
                <w:lang w:val="es-ES"/>
              </w:rPr>
            </w:pPr>
            <w:r w:rsidRPr="00A26E9E">
              <w:rPr>
                <w:rFonts w:ascii="Calibri" w:eastAsia="Times New Roman" w:hAnsi="Calibri" w:cs="Calibri"/>
                <w:color w:val="000000"/>
                <w:kern w:val="0"/>
                <w:szCs w:val="20"/>
                <w:lang w:val="es-ES"/>
              </w:rPr>
              <w:t xml:space="preserve">Tómate un respiro, unas maravillosas cuatro estaciones están a la vuelta de la esquina. Sin trabajo, sin amor, con unas notas terribles… Nada sale bien en la vida cosmopolita de la joven Hye-won así que, sin pensárselo dos veces, lo deja todo atrás y se vuelve a su ciudad natal. Allí se reencuentra con sus amigos de la infancia Jae-ha y Eun-sook, que siguen con sus raras vidas a su manera. A partir de ese invierno, los días de Hye-won se llenan de momentos sencillos pero tranquilos; como comer comida hecha con ingredientes orgánicos. A lo largo de 4 estaciones, Hye-won irá comprendiendo, poco a poco, cuáles son los pequeños placeres de vivir una vida sencilla y, se dará cuenta del verdadero motivo por el que decidió volver a su ciudad. La primavera se acerca y, con ella, una nueva vida para Hye-won.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6ADA777" w14:textId="77777777" w:rsidR="00A26E9E" w:rsidRPr="00A26E9E" w:rsidRDefault="00A26E9E" w:rsidP="00A26E9E">
            <w:pPr>
              <w:widowControl/>
              <w:wordWrap/>
              <w:autoSpaceDE/>
              <w:autoSpaceDN/>
              <w:spacing w:after="0" w:line="240" w:lineRule="auto"/>
              <w:jc w:val="left"/>
              <w:rPr>
                <w:rFonts w:ascii="Calibri" w:eastAsia="Times New Roman" w:hAnsi="Calibri" w:cs="Calibri"/>
                <w:color w:val="000000"/>
                <w:kern w:val="0"/>
                <w:szCs w:val="20"/>
              </w:rPr>
            </w:pPr>
            <w:r w:rsidRPr="00A26E9E">
              <w:rPr>
                <w:rFonts w:ascii="Calibri" w:eastAsia="Times New Roman" w:hAnsi="Calibri" w:cs="Calibri"/>
                <w:color w:val="000000"/>
                <w:kern w:val="0"/>
                <w:szCs w:val="20"/>
              </w:rPr>
              <w:t xml:space="preserve">Kim Tae-ri </w:t>
            </w:r>
            <w:r w:rsidRPr="00A26E9E">
              <w:rPr>
                <w:rFonts w:ascii="Calibri" w:eastAsia="Times New Roman" w:hAnsi="Calibri" w:cs="Calibri"/>
                <w:color w:val="000000"/>
                <w:kern w:val="0"/>
                <w:szCs w:val="20"/>
              </w:rPr>
              <w:br/>
              <w:t>Ryu Jun-ryeol</w:t>
            </w:r>
            <w:r w:rsidRPr="00A26E9E">
              <w:rPr>
                <w:rFonts w:ascii="Calibri" w:eastAsia="Times New Roman" w:hAnsi="Calibri" w:cs="Calibri"/>
                <w:color w:val="000000"/>
                <w:kern w:val="0"/>
                <w:szCs w:val="20"/>
              </w:rPr>
              <w:br/>
              <w:t>Moon So-ri</w:t>
            </w:r>
          </w:p>
        </w:tc>
        <w:tc>
          <w:tcPr>
            <w:tcW w:w="3559" w:type="dxa"/>
            <w:tcBorders>
              <w:top w:val="nil"/>
              <w:left w:val="nil"/>
              <w:bottom w:val="nil"/>
              <w:right w:val="nil"/>
            </w:tcBorders>
            <w:shd w:val="clear" w:color="auto" w:fill="auto"/>
            <w:vAlign w:val="center"/>
            <w:hideMark/>
          </w:tcPr>
          <w:p w14:paraId="6EFE580B" w14:textId="01BFF4E5" w:rsidR="00A26E9E" w:rsidRPr="00A26E9E" w:rsidRDefault="00A26E9E" w:rsidP="00A26E9E">
            <w:pPr>
              <w:widowControl/>
              <w:wordWrap/>
              <w:autoSpaceDE/>
              <w:autoSpaceDN/>
              <w:spacing w:after="0" w:line="240" w:lineRule="auto"/>
              <w:jc w:val="left"/>
              <w:rPr>
                <w:rFonts w:ascii="Calibri" w:eastAsia="Times New Roman" w:hAnsi="Calibri" w:cs="Calibri"/>
                <w:kern w:val="0"/>
                <w:szCs w:val="20"/>
              </w:rPr>
            </w:pPr>
          </w:p>
        </w:tc>
        <w:tc>
          <w:tcPr>
            <w:tcW w:w="1200" w:type="dxa"/>
            <w:tcBorders>
              <w:top w:val="nil"/>
              <w:left w:val="nil"/>
              <w:bottom w:val="nil"/>
              <w:right w:val="nil"/>
            </w:tcBorders>
            <w:shd w:val="clear" w:color="auto" w:fill="auto"/>
            <w:noWrap/>
            <w:vAlign w:val="center"/>
            <w:hideMark/>
          </w:tcPr>
          <w:p w14:paraId="2E8499B4" w14:textId="77777777" w:rsidR="00A26E9E" w:rsidRPr="00A26E9E" w:rsidRDefault="00A26E9E" w:rsidP="00A26E9E">
            <w:pPr>
              <w:widowControl/>
              <w:wordWrap/>
              <w:autoSpaceDE/>
              <w:autoSpaceDN/>
              <w:spacing w:after="0" w:line="240" w:lineRule="auto"/>
              <w:jc w:val="left"/>
              <w:rPr>
                <w:rFonts w:ascii="Calibri" w:eastAsia="Times New Roman" w:hAnsi="Calibri" w:cs="Calibri"/>
                <w:kern w:val="0"/>
                <w:szCs w:val="20"/>
              </w:rPr>
            </w:pPr>
          </w:p>
        </w:tc>
      </w:tr>
      <w:tr w:rsidR="00A26E9E" w:rsidRPr="00A26E9E" w14:paraId="405EC15A" w14:textId="77777777" w:rsidTr="00A26E9E">
        <w:trPr>
          <w:trHeight w:val="1699"/>
        </w:trPr>
        <w:tc>
          <w:tcPr>
            <w:tcW w:w="1135" w:type="dxa"/>
            <w:tcBorders>
              <w:top w:val="nil"/>
              <w:left w:val="single" w:sz="4" w:space="0" w:color="000000"/>
              <w:bottom w:val="single" w:sz="4" w:space="0" w:color="000000"/>
              <w:right w:val="single" w:sz="4" w:space="0" w:color="000000"/>
            </w:tcBorders>
            <w:shd w:val="clear" w:color="000000" w:fill="92D050"/>
            <w:vAlign w:val="center"/>
            <w:hideMark/>
          </w:tcPr>
          <w:p w14:paraId="734F7858" w14:textId="77777777" w:rsidR="00A26E9E" w:rsidRPr="00A26E9E" w:rsidRDefault="00A26E9E" w:rsidP="00A26E9E">
            <w:pPr>
              <w:widowControl/>
              <w:wordWrap/>
              <w:autoSpaceDE/>
              <w:autoSpaceDN/>
              <w:spacing w:after="0" w:line="240" w:lineRule="auto"/>
              <w:jc w:val="center"/>
              <w:rPr>
                <w:rFonts w:ascii="Calibri" w:eastAsia="Times New Roman" w:hAnsi="Calibri" w:cs="Calibri"/>
                <w:color w:val="000000"/>
                <w:kern w:val="0"/>
                <w:szCs w:val="20"/>
                <w:lang w:val="es-ES"/>
              </w:rPr>
            </w:pPr>
            <w:r w:rsidRPr="00A26E9E">
              <w:rPr>
                <w:rFonts w:ascii="Calibri" w:eastAsia="Times New Roman" w:hAnsi="Calibri" w:cs="Calibri"/>
                <w:color w:val="000000"/>
                <w:kern w:val="0"/>
                <w:szCs w:val="20"/>
                <w:lang w:val="es-ES"/>
              </w:rPr>
              <w:t>Lee Chang-dong</w:t>
            </w:r>
          </w:p>
        </w:tc>
        <w:tc>
          <w:tcPr>
            <w:tcW w:w="1418" w:type="dxa"/>
            <w:tcBorders>
              <w:top w:val="nil"/>
              <w:left w:val="nil"/>
              <w:bottom w:val="single" w:sz="4" w:space="0" w:color="000000"/>
              <w:right w:val="single" w:sz="4" w:space="0" w:color="000000"/>
            </w:tcBorders>
            <w:shd w:val="clear" w:color="000000" w:fill="92D050"/>
            <w:vAlign w:val="center"/>
            <w:hideMark/>
          </w:tcPr>
          <w:p w14:paraId="4AC8C852" w14:textId="626EE028" w:rsidR="00A26E9E" w:rsidRPr="00A26E9E" w:rsidRDefault="00A26E9E" w:rsidP="00A26E9E">
            <w:pPr>
              <w:widowControl/>
              <w:wordWrap/>
              <w:autoSpaceDE/>
              <w:autoSpaceDN/>
              <w:spacing w:after="0" w:line="240" w:lineRule="auto"/>
              <w:jc w:val="left"/>
              <w:rPr>
                <w:rFonts w:ascii="Calibri" w:eastAsia="Times New Roman" w:hAnsi="Calibri" w:cs="Calibri"/>
                <w:b/>
                <w:bCs/>
                <w:color w:val="000000"/>
                <w:kern w:val="0"/>
                <w:szCs w:val="20"/>
                <w:lang w:val="es-ES"/>
              </w:rPr>
            </w:pPr>
            <w:r w:rsidRPr="00A26E9E">
              <w:rPr>
                <w:rFonts w:ascii="Calibri" w:eastAsia="Times New Roman" w:hAnsi="Calibri" w:cs="Calibri"/>
                <w:b/>
                <w:bCs/>
                <w:noProof/>
                <w:color w:val="000000"/>
                <w:kern w:val="0"/>
                <w:szCs w:val="20"/>
                <w:lang w:val="es-ES" w:eastAsia="es-ES"/>
              </w:rPr>
              <w:drawing>
                <wp:anchor distT="0" distB="0" distL="114300" distR="114300" simplePos="0" relativeHeight="251681280" behindDoc="0" locked="0" layoutInCell="1" allowOverlap="1" wp14:anchorId="2B6807A1" wp14:editId="2AD903AD">
                  <wp:simplePos x="0" y="0"/>
                  <wp:positionH relativeFrom="column">
                    <wp:posOffset>28575</wp:posOffset>
                  </wp:positionH>
                  <wp:positionV relativeFrom="paragraph">
                    <wp:posOffset>28575</wp:posOffset>
                  </wp:positionV>
                  <wp:extent cx="723900" cy="895350"/>
                  <wp:effectExtent l="0" t="0" r="0" b="0"/>
                  <wp:wrapNone/>
                  <wp:docPr id="9" name="Imagen 9">
                    <a:extLst xmlns:a="http://schemas.openxmlformats.org/drawingml/2006/main">
                      <a:ext uri="{FF2B5EF4-FFF2-40B4-BE49-F238E27FC236}">
                        <a16:creationId xmlns:a16="http://schemas.microsoft.com/office/drawing/2014/main" id="{98233046-25EC-445B-B24E-92CDDD441577}"/>
                      </a:ext>
                    </a:extLst>
                  </wp:docPr>
                  <wp:cNvGraphicFramePr/>
                  <a:graphic xmlns:a="http://schemas.openxmlformats.org/drawingml/2006/main">
                    <a:graphicData uri="http://schemas.openxmlformats.org/drawingml/2006/picture">
                      <pic:pic xmlns:pic="http://schemas.openxmlformats.org/drawingml/2006/picture">
                        <pic:nvPicPr>
                          <pic:cNvPr id="3" name="10 Imagen">
                            <a:extLst>
                              <a:ext uri="{FF2B5EF4-FFF2-40B4-BE49-F238E27FC236}">
                                <a16:creationId xmlns:a16="http://schemas.microsoft.com/office/drawing/2014/main" id="{98233046-25EC-445B-B24E-92CDDD441577}"/>
                              </a:ext>
                            </a:extLst>
                          </pic:cNvPr>
                          <pic:cNvPicPr>
                            <a:picLocks noChangeAspect="1" noChangeArrowheads="1"/>
                          </pic:cNvPicPr>
                        </pic:nvPicPr>
                        <pic:blipFill>
                          <a:blip r:embed="rId15" cstate="print"/>
                          <a:srcRect/>
                          <a:stretch>
                            <a:fillRect/>
                          </a:stretch>
                        </pic:blipFill>
                        <pic:spPr bwMode="auto">
                          <a:xfrm>
                            <a:off x="0" y="0"/>
                            <a:ext cx="723899" cy="8947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992" w:type="dxa"/>
            <w:tcBorders>
              <w:top w:val="nil"/>
              <w:left w:val="nil"/>
              <w:bottom w:val="single" w:sz="4" w:space="0" w:color="000000"/>
              <w:right w:val="single" w:sz="4" w:space="0" w:color="000000"/>
            </w:tcBorders>
            <w:shd w:val="clear" w:color="000000" w:fill="92D050"/>
            <w:vAlign w:val="center"/>
            <w:hideMark/>
          </w:tcPr>
          <w:p w14:paraId="13B9D17A" w14:textId="77777777" w:rsidR="00A26E9E" w:rsidRPr="00A26E9E" w:rsidRDefault="00A26E9E" w:rsidP="00A26E9E">
            <w:pPr>
              <w:widowControl/>
              <w:wordWrap/>
              <w:autoSpaceDE/>
              <w:autoSpaceDN/>
              <w:spacing w:after="0" w:line="240" w:lineRule="auto"/>
              <w:jc w:val="center"/>
              <w:rPr>
                <w:rFonts w:ascii="Calibri" w:eastAsia="Times New Roman" w:hAnsi="Calibri" w:cs="Calibri"/>
                <w:b/>
                <w:bCs/>
                <w:color w:val="000000"/>
                <w:kern w:val="0"/>
                <w:szCs w:val="20"/>
                <w:lang w:val="es-ES"/>
              </w:rPr>
            </w:pPr>
            <w:r w:rsidRPr="00A26E9E">
              <w:rPr>
                <w:rFonts w:ascii="Malgun Gothic" w:eastAsia="Malgun Gothic" w:hAnsi="Malgun Gothic" w:cs="Malgun Gothic"/>
                <w:b/>
                <w:bCs/>
                <w:color w:val="000000"/>
                <w:kern w:val="0"/>
                <w:szCs w:val="20"/>
                <w:lang w:val="es-ES"/>
              </w:rPr>
              <w:t>시</w:t>
            </w:r>
            <w:r w:rsidRPr="00A26E9E">
              <w:rPr>
                <w:rFonts w:ascii="Calibri" w:eastAsia="Times New Roman" w:hAnsi="Calibri" w:cs="Calibri"/>
                <w:b/>
                <w:bCs/>
                <w:color w:val="000000"/>
                <w:kern w:val="0"/>
                <w:szCs w:val="20"/>
                <w:lang w:val="es-ES"/>
              </w:rPr>
              <w:br/>
              <w:t>Poesía</w:t>
            </w:r>
          </w:p>
        </w:tc>
        <w:tc>
          <w:tcPr>
            <w:tcW w:w="929" w:type="dxa"/>
            <w:tcBorders>
              <w:top w:val="nil"/>
              <w:left w:val="nil"/>
              <w:bottom w:val="single" w:sz="4" w:space="0" w:color="000000"/>
              <w:right w:val="single" w:sz="4" w:space="0" w:color="000000"/>
            </w:tcBorders>
            <w:shd w:val="clear" w:color="000000" w:fill="92D050"/>
            <w:vAlign w:val="center"/>
            <w:hideMark/>
          </w:tcPr>
          <w:p w14:paraId="5AA5E712" w14:textId="77777777" w:rsidR="00A26E9E" w:rsidRPr="00A26E9E" w:rsidRDefault="00A26E9E" w:rsidP="00A26E9E">
            <w:pPr>
              <w:widowControl/>
              <w:wordWrap/>
              <w:autoSpaceDE/>
              <w:autoSpaceDN/>
              <w:spacing w:after="0" w:line="240" w:lineRule="auto"/>
              <w:jc w:val="center"/>
              <w:rPr>
                <w:rFonts w:ascii="Calibri" w:eastAsia="Times New Roman" w:hAnsi="Calibri" w:cs="Calibri"/>
                <w:color w:val="000000"/>
                <w:kern w:val="0"/>
                <w:szCs w:val="20"/>
                <w:lang w:val="es-ES"/>
              </w:rPr>
            </w:pPr>
            <w:r w:rsidRPr="00A26E9E">
              <w:rPr>
                <w:rFonts w:ascii="Malgun Gothic" w:eastAsia="Malgun Gothic" w:hAnsi="Malgun Gothic" w:cs="Malgun Gothic"/>
                <w:color w:val="000000"/>
                <w:kern w:val="0"/>
                <w:szCs w:val="20"/>
                <w:lang w:val="es-ES"/>
              </w:rPr>
              <w:t>이창동</w:t>
            </w:r>
            <w:r w:rsidRPr="00A26E9E">
              <w:rPr>
                <w:rFonts w:ascii="Calibri" w:eastAsia="Times New Roman" w:hAnsi="Calibri" w:cs="Calibri"/>
                <w:color w:val="000000"/>
                <w:kern w:val="0"/>
                <w:szCs w:val="20"/>
                <w:lang w:val="es-ES"/>
              </w:rPr>
              <w:br/>
              <w:t>Lee Chang-dong</w:t>
            </w:r>
          </w:p>
        </w:tc>
        <w:tc>
          <w:tcPr>
            <w:tcW w:w="873" w:type="dxa"/>
            <w:tcBorders>
              <w:top w:val="nil"/>
              <w:left w:val="nil"/>
              <w:bottom w:val="nil"/>
              <w:right w:val="single" w:sz="4" w:space="0" w:color="000000"/>
            </w:tcBorders>
            <w:shd w:val="clear" w:color="000000" w:fill="92D050"/>
            <w:noWrap/>
            <w:vAlign w:val="center"/>
            <w:hideMark/>
          </w:tcPr>
          <w:p w14:paraId="299E8EC2" w14:textId="77777777" w:rsidR="00A26E9E" w:rsidRPr="00A26E9E" w:rsidRDefault="00A26E9E" w:rsidP="00A26E9E">
            <w:pPr>
              <w:widowControl/>
              <w:wordWrap/>
              <w:autoSpaceDE/>
              <w:autoSpaceDN/>
              <w:spacing w:after="0" w:line="240" w:lineRule="auto"/>
              <w:jc w:val="center"/>
              <w:rPr>
                <w:rFonts w:ascii="Calibri" w:eastAsia="Times New Roman" w:hAnsi="Calibri" w:cs="Calibri"/>
                <w:color w:val="000000"/>
                <w:kern w:val="0"/>
                <w:szCs w:val="20"/>
                <w:lang w:val="es-ES"/>
              </w:rPr>
            </w:pPr>
            <w:r w:rsidRPr="00A26E9E">
              <w:rPr>
                <w:rFonts w:ascii="Calibri" w:eastAsia="Times New Roman" w:hAnsi="Calibri" w:cs="Calibri"/>
                <w:color w:val="000000"/>
                <w:kern w:val="0"/>
                <w:szCs w:val="20"/>
                <w:lang w:val="es-ES"/>
              </w:rPr>
              <w:t>Drama</w:t>
            </w:r>
          </w:p>
        </w:tc>
        <w:tc>
          <w:tcPr>
            <w:tcW w:w="851" w:type="dxa"/>
            <w:tcBorders>
              <w:top w:val="nil"/>
              <w:left w:val="nil"/>
              <w:bottom w:val="nil"/>
              <w:right w:val="single" w:sz="4" w:space="0" w:color="000000"/>
            </w:tcBorders>
            <w:shd w:val="clear" w:color="000000" w:fill="92D050"/>
            <w:vAlign w:val="center"/>
            <w:hideMark/>
          </w:tcPr>
          <w:p w14:paraId="42D76D90" w14:textId="77777777" w:rsidR="00A26E9E" w:rsidRPr="00A26E9E" w:rsidRDefault="00A26E9E" w:rsidP="00A26E9E">
            <w:pPr>
              <w:widowControl/>
              <w:wordWrap/>
              <w:autoSpaceDE/>
              <w:autoSpaceDN/>
              <w:spacing w:after="0" w:line="240" w:lineRule="auto"/>
              <w:jc w:val="center"/>
              <w:rPr>
                <w:rFonts w:ascii="Calibri" w:eastAsia="Times New Roman" w:hAnsi="Calibri" w:cs="Calibri"/>
                <w:kern w:val="0"/>
                <w:szCs w:val="20"/>
                <w:lang w:val="es-ES"/>
              </w:rPr>
            </w:pPr>
            <w:r w:rsidRPr="00A26E9E">
              <w:rPr>
                <w:rFonts w:ascii="Calibri" w:eastAsia="Times New Roman" w:hAnsi="Calibri" w:cs="Calibri"/>
                <w:kern w:val="0"/>
                <w:szCs w:val="20"/>
                <w:lang w:val="es-ES"/>
              </w:rPr>
              <w:t>2010</w:t>
            </w:r>
          </w:p>
        </w:tc>
        <w:tc>
          <w:tcPr>
            <w:tcW w:w="891" w:type="dxa"/>
            <w:tcBorders>
              <w:top w:val="nil"/>
              <w:left w:val="nil"/>
              <w:bottom w:val="nil"/>
              <w:right w:val="nil"/>
            </w:tcBorders>
            <w:shd w:val="clear" w:color="000000" w:fill="92D050"/>
            <w:noWrap/>
            <w:vAlign w:val="center"/>
            <w:hideMark/>
          </w:tcPr>
          <w:p w14:paraId="5D92F2EB" w14:textId="77777777" w:rsidR="00A26E9E" w:rsidRPr="00A26E9E" w:rsidRDefault="00A26E9E" w:rsidP="00A26E9E">
            <w:pPr>
              <w:widowControl/>
              <w:wordWrap/>
              <w:autoSpaceDE/>
              <w:autoSpaceDN/>
              <w:spacing w:after="0" w:line="240" w:lineRule="auto"/>
              <w:jc w:val="center"/>
              <w:rPr>
                <w:rFonts w:ascii="Calibri" w:eastAsia="Times New Roman" w:hAnsi="Calibri" w:cs="Calibri"/>
                <w:color w:val="000000"/>
                <w:kern w:val="0"/>
                <w:szCs w:val="20"/>
                <w:lang w:val="es-ES"/>
              </w:rPr>
            </w:pPr>
            <w:r w:rsidRPr="00A26E9E">
              <w:rPr>
                <w:rFonts w:ascii="Calibri" w:eastAsia="Times New Roman" w:hAnsi="Calibri" w:cs="Calibri"/>
                <w:color w:val="000000"/>
                <w:kern w:val="0"/>
                <w:szCs w:val="20"/>
                <w:lang w:val="es-ES"/>
              </w:rPr>
              <w:t>139</w:t>
            </w:r>
          </w:p>
        </w:tc>
        <w:tc>
          <w:tcPr>
            <w:tcW w:w="708" w:type="dxa"/>
            <w:tcBorders>
              <w:top w:val="nil"/>
              <w:left w:val="single" w:sz="4" w:space="0" w:color="auto"/>
              <w:bottom w:val="nil"/>
              <w:right w:val="single" w:sz="4" w:space="0" w:color="auto"/>
            </w:tcBorders>
            <w:shd w:val="clear" w:color="000000" w:fill="92D050"/>
            <w:vAlign w:val="center"/>
            <w:hideMark/>
          </w:tcPr>
          <w:p w14:paraId="697E17C1" w14:textId="77777777" w:rsidR="00A26E9E" w:rsidRPr="00A26E9E" w:rsidRDefault="00A26E9E" w:rsidP="00A26E9E">
            <w:pPr>
              <w:widowControl/>
              <w:wordWrap/>
              <w:autoSpaceDE/>
              <w:autoSpaceDN/>
              <w:spacing w:after="0" w:line="240" w:lineRule="auto"/>
              <w:jc w:val="center"/>
              <w:rPr>
                <w:rFonts w:ascii="Calibri" w:eastAsia="Times New Roman" w:hAnsi="Calibri" w:cs="Calibri"/>
                <w:kern w:val="0"/>
                <w:szCs w:val="20"/>
                <w:lang w:val="es-ES"/>
              </w:rPr>
            </w:pPr>
            <w:r w:rsidRPr="00A26E9E">
              <w:rPr>
                <w:rFonts w:ascii="Calibri" w:eastAsia="Times New Roman" w:hAnsi="Calibri" w:cs="Calibri"/>
                <w:kern w:val="0"/>
                <w:szCs w:val="20"/>
                <w:lang w:val="es-ES"/>
              </w:rPr>
              <w:t>DVD OK</w:t>
            </w:r>
            <w:r w:rsidRPr="00A26E9E">
              <w:rPr>
                <w:rFonts w:ascii="Calibri" w:eastAsia="Times New Roman" w:hAnsi="Calibri" w:cs="Calibri"/>
                <w:kern w:val="0"/>
                <w:szCs w:val="20"/>
                <w:lang w:val="es-ES"/>
              </w:rPr>
              <w:br/>
              <w:t>(ES)</w:t>
            </w:r>
          </w:p>
        </w:tc>
        <w:tc>
          <w:tcPr>
            <w:tcW w:w="6946" w:type="dxa"/>
            <w:tcBorders>
              <w:top w:val="nil"/>
              <w:left w:val="single" w:sz="4" w:space="0" w:color="000000"/>
              <w:bottom w:val="single" w:sz="4" w:space="0" w:color="000000"/>
              <w:right w:val="single" w:sz="4" w:space="0" w:color="000000"/>
            </w:tcBorders>
            <w:shd w:val="clear" w:color="auto" w:fill="auto"/>
            <w:vAlign w:val="center"/>
            <w:hideMark/>
          </w:tcPr>
          <w:p w14:paraId="25624705" w14:textId="77777777" w:rsidR="00A26E9E" w:rsidRPr="00A26E9E" w:rsidRDefault="00A26E9E" w:rsidP="00A26E9E">
            <w:pPr>
              <w:widowControl/>
              <w:wordWrap/>
              <w:autoSpaceDE/>
              <w:autoSpaceDN/>
              <w:spacing w:after="0" w:line="240" w:lineRule="auto"/>
              <w:jc w:val="left"/>
              <w:rPr>
                <w:rFonts w:ascii="Calibri" w:eastAsia="Times New Roman" w:hAnsi="Calibri" w:cs="Calibri"/>
                <w:color w:val="000000"/>
                <w:kern w:val="0"/>
                <w:szCs w:val="20"/>
                <w:lang w:val="es-ES"/>
              </w:rPr>
            </w:pPr>
            <w:r w:rsidRPr="00A26E9E">
              <w:rPr>
                <w:rFonts w:ascii="Calibri" w:eastAsia="Times New Roman" w:hAnsi="Calibri" w:cs="Calibri"/>
                <w:color w:val="000000"/>
                <w:kern w:val="0"/>
                <w:szCs w:val="20"/>
                <w:lang w:val="es-ES"/>
              </w:rPr>
              <w:t>Mi-ja es una anciana que vive con su nieto en una pequeña ciudad coreana. Es una mujer excéntrica y llena de curiosidad, que disfruta cuidando su aspecto y exhibe sombreros con motivos florales y vestidos con vivos colores. El azar la lleva a asistir a cursos de poesía en la casa de la cultura de su barrio y a escribir su primer poema. Busca la belleza dentro de su ambiente habitual, al que no había prestado ninguna atención hasta ese momento. Sin embargo, un suceso inesperado hace que descubra que la vida no es tan hermosa como creía.</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464B409D" w14:textId="77777777" w:rsidR="00A26E9E" w:rsidRPr="00A26E9E" w:rsidRDefault="00A26E9E" w:rsidP="00A26E9E">
            <w:pPr>
              <w:widowControl/>
              <w:wordWrap/>
              <w:autoSpaceDE/>
              <w:autoSpaceDN/>
              <w:spacing w:after="0" w:line="240" w:lineRule="auto"/>
              <w:jc w:val="left"/>
              <w:rPr>
                <w:rFonts w:ascii="Calibri" w:eastAsia="Times New Roman" w:hAnsi="Calibri" w:cs="Calibri"/>
                <w:kern w:val="0"/>
                <w:szCs w:val="20"/>
                <w:lang w:val="es-ES"/>
              </w:rPr>
            </w:pPr>
            <w:r w:rsidRPr="00A26E9E">
              <w:rPr>
                <w:rFonts w:ascii="Calibri" w:eastAsia="Times New Roman" w:hAnsi="Calibri" w:cs="Calibri"/>
                <w:kern w:val="0"/>
                <w:szCs w:val="20"/>
                <w:lang w:val="es-ES"/>
              </w:rPr>
              <w:t>Yun Jeong-hee</w:t>
            </w:r>
          </w:p>
        </w:tc>
        <w:tc>
          <w:tcPr>
            <w:tcW w:w="3559" w:type="dxa"/>
            <w:tcBorders>
              <w:top w:val="nil"/>
              <w:left w:val="nil"/>
              <w:bottom w:val="nil"/>
              <w:right w:val="nil"/>
            </w:tcBorders>
            <w:shd w:val="clear" w:color="auto" w:fill="auto"/>
            <w:noWrap/>
            <w:vAlign w:val="center"/>
            <w:hideMark/>
          </w:tcPr>
          <w:p w14:paraId="4FFAB0E8" w14:textId="77777777" w:rsidR="00A26E9E" w:rsidRPr="00A26E9E" w:rsidRDefault="00A26E9E" w:rsidP="00A26E9E">
            <w:pPr>
              <w:widowControl/>
              <w:wordWrap/>
              <w:autoSpaceDE/>
              <w:autoSpaceDN/>
              <w:spacing w:after="0" w:line="240" w:lineRule="auto"/>
              <w:jc w:val="left"/>
              <w:rPr>
                <w:rFonts w:ascii="Calibri" w:eastAsia="Times New Roman" w:hAnsi="Calibri" w:cs="Calibri"/>
                <w:kern w:val="0"/>
                <w:szCs w:val="20"/>
                <w:lang w:val="es-ES"/>
              </w:rPr>
            </w:pPr>
          </w:p>
        </w:tc>
        <w:tc>
          <w:tcPr>
            <w:tcW w:w="1200" w:type="dxa"/>
            <w:tcBorders>
              <w:top w:val="nil"/>
              <w:left w:val="nil"/>
              <w:bottom w:val="nil"/>
              <w:right w:val="nil"/>
            </w:tcBorders>
            <w:shd w:val="clear" w:color="auto" w:fill="auto"/>
            <w:noWrap/>
            <w:vAlign w:val="center"/>
            <w:hideMark/>
          </w:tcPr>
          <w:p w14:paraId="5F61A75F" w14:textId="77777777" w:rsidR="00A26E9E" w:rsidRPr="00A26E9E" w:rsidRDefault="00A26E9E" w:rsidP="00A26E9E">
            <w:pPr>
              <w:widowControl/>
              <w:wordWrap/>
              <w:autoSpaceDE/>
              <w:autoSpaceDN/>
              <w:spacing w:after="0" w:line="240" w:lineRule="auto"/>
              <w:jc w:val="center"/>
              <w:rPr>
                <w:rFonts w:ascii="Times New Roman" w:eastAsia="Times New Roman" w:hAnsi="Times New Roman" w:cs="Times New Roman"/>
                <w:kern w:val="0"/>
                <w:szCs w:val="20"/>
                <w:lang w:val="es-ES"/>
              </w:rPr>
            </w:pPr>
          </w:p>
        </w:tc>
      </w:tr>
      <w:tr w:rsidR="00A26E9E" w:rsidRPr="00C404B3" w14:paraId="57267496" w14:textId="77777777" w:rsidTr="00A26E9E">
        <w:trPr>
          <w:trHeight w:val="1699"/>
        </w:trPr>
        <w:tc>
          <w:tcPr>
            <w:tcW w:w="1135" w:type="dxa"/>
            <w:tcBorders>
              <w:top w:val="nil"/>
              <w:left w:val="single" w:sz="8" w:space="0" w:color="auto"/>
              <w:bottom w:val="single" w:sz="4" w:space="0" w:color="auto"/>
              <w:right w:val="single" w:sz="4" w:space="0" w:color="auto"/>
            </w:tcBorders>
            <w:shd w:val="clear" w:color="000000" w:fill="92D050"/>
            <w:vAlign w:val="center"/>
            <w:hideMark/>
          </w:tcPr>
          <w:p w14:paraId="0E2C6B5F" w14:textId="77777777" w:rsidR="00A26E9E" w:rsidRPr="00A26E9E" w:rsidRDefault="00A26E9E" w:rsidP="00A26E9E">
            <w:pPr>
              <w:widowControl/>
              <w:wordWrap/>
              <w:autoSpaceDE/>
              <w:autoSpaceDN/>
              <w:spacing w:after="0" w:line="240" w:lineRule="auto"/>
              <w:jc w:val="center"/>
              <w:rPr>
                <w:rFonts w:ascii="Calibri" w:eastAsia="Times New Roman" w:hAnsi="Calibri" w:cs="Calibri"/>
                <w:color w:val="000000"/>
                <w:kern w:val="0"/>
                <w:szCs w:val="20"/>
                <w:lang w:val="es-ES"/>
              </w:rPr>
            </w:pPr>
            <w:r w:rsidRPr="00A26E9E">
              <w:rPr>
                <w:rFonts w:ascii="Calibri" w:eastAsia="Times New Roman" w:hAnsi="Calibri" w:cs="Calibri"/>
                <w:color w:val="000000"/>
                <w:kern w:val="0"/>
                <w:szCs w:val="20"/>
                <w:lang w:val="es-ES"/>
              </w:rPr>
              <w:t>Las dos Coreas</w:t>
            </w:r>
          </w:p>
        </w:tc>
        <w:tc>
          <w:tcPr>
            <w:tcW w:w="1418"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91FCE89" w14:textId="68B47912" w:rsidR="00A26E9E" w:rsidRPr="00A26E9E" w:rsidRDefault="00A26E9E" w:rsidP="00A26E9E">
            <w:pPr>
              <w:widowControl/>
              <w:wordWrap/>
              <w:autoSpaceDE/>
              <w:autoSpaceDN/>
              <w:spacing w:after="0" w:line="240" w:lineRule="auto"/>
              <w:jc w:val="left"/>
              <w:rPr>
                <w:rFonts w:ascii="Calibri" w:eastAsia="Times New Roman" w:hAnsi="Calibri" w:cs="Calibri"/>
                <w:color w:val="000000"/>
                <w:kern w:val="0"/>
                <w:szCs w:val="20"/>
                <w:lang w:val="es-ES"/>
              </w:rPr>
            </w:pPr>
            <w:r w:rsidRPr="00A26E9E">
              <w:rPr>
                <w:rFonts w:ascii="Calibri" w:eastAsia="Times New Roman" w:hAnsi="Calibri" w:cs="Calibri"/>
                <w:noProof/>
                <w:color w:val="000000"/>
                <w:kern w:val="0"/>
                <w:szCs w:val="20"/>
                <w:lang w:val="es-ES" w:eastAsia="es-ES"/>
              </w:rPr>
              <w:drawing>
                <wp:anchor distT="0" distB="0" distL="114300" distR="114300" simplePos="0" relativeHeight="251682304" behindDoc="0" locked="0" layoutInCell="1" allowOverlap="1" wp14:anchorId="50F964BC" wp14:editId="5C9F5CB5">
                  <wp:simplePos x="0" y="0"/>
                  <wp:positionH relativeFrom="column">
                    <wp:posOffset>57150</wp:posOffset>
                  </wp:positionH>
                  <wp:positionV relativeFrom="paragraph">
                    <wp:posOffset>47625</wp:posOffset>
                  </wp:positionV>
                  <wp:extent cx="676275" cy="962025"/>
                  <wp:effectExtent l="0" t="0" r="0" b="9525"/>
                  <wp:wrapNone/>
                  <wp:docPr id="3" name="Imagen 3" descr="img21.gif">
                    <a:extLst xmlns:a="http://schemas.openxmlformats.org/drawingml/2006/main">
                      <a:ext uri="{FF2B5EF4-FFF2-40B4-BE49-F238E27FC236}">
                        <a16:creationId xmlns:a16="http://schemas.microsoft.com/office/drawing/2014/main" id="{E84BE0F0-4EC9-49C0-BA41-C8CB562DE417}"/>
                      </a:ext>
                    </a:extLst>
                  </wp:docPr>
                  <wp:cNvGraphicFramePr/>
                  <a:graphic xmlns:a="http://schemas.openxmlformats.org/drawingml/2006/main">
                    <a:graphicData uri="http://schemas.openxmlformats.org/drawingml/2006/picture">
                      <pic:pic xmlns:pic="http://schemas.openxmlformats.org/drawingml/2006/picture">
                        <pic:nvPicPr>
                          <pic:cNvPr id="7" name="Picture 6" descr="img21.gif">
                            <a:extLst>
                              <a:ext uri="{FF2B5EF4-FFF2-40B4-BE49-F238E27FC236}">
                                <a16:creationId xmlns:a16="http://schemas.microsoft.com/office/drawing/2014/main" id="{E84BE0F0-4EC9-49C0-BA41-C8CB562DE417}"/>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275" cy="963373"/>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992" w:type="dxa"/>
            <w:tcBorders>
              <w:top w:val="single" w:sz="4" w:space="0" w:color="auto"/>
              <w:left w:val="nil"/>
              <w:bottom w:val="single" w:sz="4" w:space="0" w:color="auto"/>
              <w:right w:val="single" w:sz="4" w:space="0" w:color="auto"/>
            </w:tcBorders>
            <w:shd w:val="clear" w:color="000000" w:fill="92D050"/>
            <w:vAlign w:val="center"/>
            <w:hideMark/>
          </w:tcPr>
          <w:p w14:paraId="3443525C" w14:textId="77777777" w:rsidR="00A26E9E" w:rsidRPr="00A26E9E" w:rsidRDefault="00A26E9E" w:rsidP="00A26E9E">
            <w:pPr>
              <w:widowControl/>
              <w:wordWrap/>
              <w:autoSpaceDE/>
              <w:autoSpaceDN/>
              <w:spacing w:after="0" w:line="240" w:lineRule="auto"/>
              <w:jc w:val="center"/>
              <w:rPr>
                <w:rFonts w:ascii="Calibri" w:eastAsia="Times New Roman" w:hAnsi="Calibri" w:cs="Calibri"/>
                <w:b/>
                <w:bCs/>
                <w:color w:val="000000"/>
                <w:kern w:val="0"/>
                <w:szCs w:val="20"/>
                <w:lang w:val="es-ES"/>
              </w:rPr>
            </w:pPr>
            <w:r w:rsidRPr="00A26E9E">
              <w:rPr>
                <w:rFonts w:ascii="Calibri" w:eastAsia="Times New Roman" w:hAnsi="Calibri" w:cs="Calibri"/>
                <w:b/>
                <w:bCs/>
                <w:color w:val="000000"/>
                <w:kern w:val="0"/>
                <w:szCs w:val="20"/>
                <w:lang w:val="es-ES"/>
              </w:rPr>
              <w:t xml:space="preserve">Joint Security Area (JSA) </w:t>
            </w:r>
          </w:p>
        </w:tc>
        <w:tc>
          <w:tcPr>
            <w:tcW w:w="929" w:type="dxa"/>
            <w:tcBorders>
              <w:top w:val="single" w:sz="4" w:space="0" w:color="auto"/>
              <w:left w:val="nil"/>
              <w:bottom w:val="single" w:sz="4" w:space="0" w:color="auto"/>
              <w:right w:val="single" w:sz="4" w:space="0" w:color="auto"/>
            </w:tcBorders>
            <w:shd w:val="clear" w:color="000000" w:fill="92D050"/>
            <w:vAlign w:val="center"/>
            <w:hideMark/>
          </w:tcPr>
          <w:p w14:paraId="15BB5F2D" w14:textId="77777777" w:rsidR="00A26E9E" w:rsidRPr="00A26E9E" w:rsidRDefault="00A26E9E" w:rsidP="00A26E9E">
            <w:pPr>
              <w:widowControl/>
              <w:wordWrap/>
              <w:autoSpaceDE/>
              <w:autoSpaceDN/>
              <w:spacing w:after="0" w:line="240" w:lineRule="auto"/>
              <w:jc w:val="center"/>
              <w:rPr>
                <w:rFonts w:ascii="Calibri" w:eastAsia="Times New Roman" w:hAnsi="Calibri" w:cs="Calibri"/>
                <w:color w:val="000000"/>
                <w:kern w:val="0"/>
                <w:szCs w:val="20"/>
                <w:lang w:val="es-ES"/>
              </w:rPr>
            </w:pPr>
            <w:r w:rsidRPr="00A26E9E">
              <w:rPr>
                <w:rFonts w:ascii="Malgun Gothic" w:eastAsia="Malgun Gothic" w:hAnsi="Malgun Gothic" w:cs="Malgun Gothic"/>
                <w:color w:val="000000"/>
                <w:kern w:val="0"/>
                <w:szCs w:val="20"/>
                <w:lang w:val="es-ES"/>
              </w:rPr>
              <w:t>박찬욱</w:t>
            </w:r>
            <w:r w:rsidRPr="00A26E9E">
              <w:rPr>
                <w:rFonts w:ascii="Calibri" w:eastAsia="Times New Roman" w:hAnsi="Calibri" w:cs="Calibri"/>
                <w:color w:val="000000"/>
                <w:kern w:val="0"/>
                <w:szCs w:val="20"/>
                <w:lang w:val="es-ES"/>
              </w:rPr>
              <w:t xml:space="preserve">                        PARK Chan-wook</w:t>
            </w:r>
          </w:p>
        </w:tc>
        <w:tc>
          <w:tcPr>
            <w:tcW w:w="873" w:type="dxa"/>
            <w:tcBorders>
              <w:top w:val="single" w:sz="4" w:space="0" w:color="auto"/>
              <w:left w:val="nil"/>
              <w:bottom w:val="single" w:sz="4" w:space="0" w:color="auto"/>
              <w:right w:val="single" w:sz="4" w:space="0" w:color="auto"/>
            </w:tcBorders>
            <w:shd w:val="clear" w:color="000000" w:fill="92D050"/>
            <w:vAlign w:val="center"/>
            <w:hideMark/>
          </w:tcPr>
          <w:p w14:paraId="503F0D53" w14:textId="77777777" w:rsidR="00A26E9E" w:rsidRPr="00A26E9E" w:rsidRDefault="00A26E9E" w:rsidP="00A26E9E">
            <w:pPr>
              <w:widowControl/>
              <w:wordWrap/>
              <w:autoSpaceDE/>
              <w:autoSpaceDN/>
              <w:spacing w:after="0" w:line="240" w:lineRule="auto"/>
              <w:jc w:val="center"/>
              <w:rPr>
                <w:rFonts w:ascii="Calibri" w:eastAsia="Times New Roman" w:hAnsi="Calibri" w:cs="Calibri"/>
                <w:color w:val="000000"/>
                <w:kern w:val="0"/>
                <w:szCs w:val="20"/>
                <w:lang w:val="es-ES"/>
              </w:rPr>
            </w:pPr>
            <w:r w:rsidRPr="00A26E9E">
              <w:rPr>
                <w:rFonts w:ascii="Calibri" w:eastAsia="Times New Roman" w:hAnsi="Calibri" w:cs="Calibri"/>
                <w:color w:val="000000"/>
                <w:kern w:val="0"/>
                <w:szCs w:val="20"/>
                <w:lang w:val="es-ES"/>
              </w:rPr>
              <w:t>Misterio, Thriller</w:t>
            </w:r>
          </w:p>
        </w:tc>
        <w:tc>
          <w:tcPr>
            <w:tcW w:w="851" w:type="dxa"/>
            <w:tcBorders>
              <w:top w:val="single" w:sz="4" w:space="0" w:color="auto"/>
              <w:left w:val="nil"/>
              <w:bottom w:val="single" w:sz="4" w:space="0" w:color="auto"/>
              <w:right w:val="nil"/>
            </w:tcBorders>
            <w:shd w:val="clear" w:color="000000" w:fill="92D050"/>
            <w:noWrap/>
            <w:vAlign w:val="center"/>
            <w:hideMark/>
          </w:tcPr>
          <w:p w14:paraId="1DEF0A09" w14:textId="77777777" w:rsidR="00A26E9E" w:rsidRPr="00A26E9E" w:rsidRDefault="00A26E9E" w:rsidP="00A26E9E">
            <w:pPr>
              <w:widowControl/>
              <w:wordWrap/>
              <w:autoSpaceDE/>
              <w:autoSpaceDN/>
              <w:spacing w:after="0" w:line="240" w:lineRule="auto"/>
              <w:jc w:val="center"/>
              <w:rPr>
                <w:rFonts w:ascii="Calibri" w:eastAsia="Times New Roman" w:hAnsi="Calibri" w:cs="Calibri"/>
                <w:color w:val="000000"/>
                <w:kern w:val="0"/>
                <w:szCs w:val="20"/>
                <w:lang w:val="es-ES"/>
              </w:rPr>
            </w:pPr>
            <w:r w:rsidRPr="00A26E9E">
              <w:rPr>
                <w:rFonts w:ascii="Calibri" w:eastAsia="Times New Roman" w:hAnsi="Calibri" w:cs="Calibri"/>
                <w:color w:val="000000"/>
                <w:kern w:val="0"/>
                <w:szCs w:val="20"/>
                <w:lang w:val="es-ES"/>
              </w:rPr>
              <w:t>2000</w:t>
            </w:r>
          </w:p>
        </w:tc>
        <w:tc>
          <w:tcPr>
            <w:tcW w:w="891"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7660CFC9" w14:textId="77777777" w:rsidR="00A26E9E" w:rsidRPr="00A26E9E" w:rsidRDefault="00A26E9E" w:rsidP="00A26E9E">
            <w:pPr>
              <w:widowControl/>
              <w:wordWrap/>
              <w:autoSpaceDE/>
              <w:autoSpaceDN/>
              <w:spacing w:after="0" w:line="240" w:lineRule="auto"/>
              <w:jc w:val="center"/>
              <w:rPr>
                <w:rFonts w:ascii="Calibri" w:eastAsia="Times New Roman" w:hAnsi="Calibri" w:cs="Calibri"/>
                <w:color w:val="000000"/>
                <w:kern w:val="0"/>
                <w:szCs w:val="20"/>
                <w:lang w:val="es-ES"/>
              </w:rPr>
            </w:pPr>
            <w:r w:rsidRPr="00A26E9E">
              <w:rPr>
                <w:rFonts w:ascii="Calibri" w:eastAsia="Times New Roman" w:hAnsi="Calibri" w:cs="Calibri"/>
                <w:color w:val="000000"/>
                <w:kern w:val="0"/>
                <w:szCs w:val="20"/>
                <w:lang w:val="es-ES"/>
              </w:rPr>
              <w:t>109min</w:t>
            </w:r>
          </w:p>
        </w:tc>
        <w:tc>
          <w:tcPr>
            <w:tcW w:w="708" w:type="dxa"/>
            <w:tcBorders>
              <w:top w:val="single" w:sz="4" w:space="0" w:color="auto"/>
              <w:left w:val="nil"/>
              <w:bottom w:val="single" w:sz="4" w:space="0" w:color="auto"/>
              <w:right w:val="single" w:sz="4" w:space="0" w:color="auto"/>
            </w:tcBorders>
            <w:shd w:val="clear" w:color="000000" w:fill="92D050"/>
            <w:vAlign w:val="center"/>
            <w:hideMark/>
          </w:tcPr>
          <w:p w14:paraId="7B104E06" w14:textId="77777777" w:rsidR="00A26E9E" w:rsidRPr="00A26E9E" w:rsidRDefault="00A26E9E" w:rsidP="00A26E9E">
            <w:pPr>
              <w:widowControl/>
              <w:wordWrap/>
              <w:autoSpaceDE/>
              <w:autoSpaceDN/>
              <w:spacing w:after="0" w:line="240" w:lineRule="auto"/>
              <w:jc w:val="center"/>
              <w:rPr>
                <w:rFonts w:ascii="Calibri" w:eastAsia="Times New Roman" w:hAnsi="Calibri" w:cs="Calibri"/>
                <w:color w:val="000000"/>
                <w:kern w:val="0"/>
                <w:szCs w:val="20"/>
                <w:lang w:val="es-ES"/>
              </w:rPr>
            </w:pPr>
            <w:r w:rsidRPr="00A26E9E">
              <w:rPr>
                <w:rFonts w:ascii="Calibri" w:eastAsia="Times New Roman" w:hAnsi="Calibri" w:cs="Calibri"/>
                <w:color w:val="000000"/>
                <w:kern w:val="0"/>
                <w:szCs w:val="20"/>
                <w:lang w:val="es-ES"/>
              </w:rPr>
              <w:t>OK (ES)</w:t>
            </w:r>
          </w:p>
        </w:tc>
        <w:tc>
          <w:tcPr>
            <w:tcW w:w="6946" w:type="dxa"/>
            <w:tcBorders>
              <w:top w:val="nil"/>
              <w:left w:val="single" w:sz="4" w:space="0" w:color="auto"/>
              <w:bottom w:val="single" w:sz="4" w:space="0" w:color="auto"/>
              <w:right w:val="single" w:sz="8" w:space="0" w:color="auto"/>
            </w:tcBorders>
            <w:shd w:val="clear" w:color="auto" w:fill="auto"/>
            <w:hideMark/>
          </w:tcPr>
          <w:p w14:paraId="3B8E2DB2" w14:textId="77777777" w:rsidR="00A26E9E" w:rsidRPr="00A26E9E" w:rsidRDefault="00A26E9E" w:rsidP="00A26E9E">
            <w:pPr>
              <w:widowControl/>
              <w:wordWrap/>
              <w:autoSpaceDE/>
              <w:autoSpaceDN/>
              <w:spacing w:after="0" w:line="240" w:lineRule="auto"/>
              <w:jc w:val="left"/>
              <w:rPr>
                <w:rFonts w:ascii="Calibri" w:eastAsia="Times New Roman" w:hAnsi="Calibri" w:cs="Calibri"/>
                <w:color w:val="000000"/>
                <w:kern w:val="0"/>
                <w:szCs w:val="20"/>
                <w:lang w:val="es-ES"/>
              </w:rPr>
            </w:pPr>
            <w:r w:rsidRPr="00A26E9E">
              <w:rPr>
                <w:rFonts w:ascii="Calibri" w:eastAsia="Times New Roman" w:hAnsi="Calibri" w:cs="Calibri"/>
                <w:color w:val="000000"/>
                <w:kern w:val="0"/>
                <w:szCs w:val="20"/>
                <w:lang w:val="es-ES"/>
              </w:rPr>
              <w:t>Los cadáveres de dos soldados norcoreanos son hallados en el "Área de Seguridad Compartida" que separa las dos Coreas, aparentemente asesinados por un soldado surcoreano. Corea del Norte lanza la acusación de que el suceso se debe a un flagrante ataque por parte de Corea del Sur, mientras que esta mantiene la acusación del secuestro con final trágico por parte de sus vecinos del norte. Para investigar el caso se destina a la zona a una oficial del Departamento de Inteligencia Militar suizo, de origen coreano. La oficial comienza a investigar y el caso se convierte en un misterio, ya que hay 16 balas en los cuerpos, y del arma del soldado sólo pueden haber salido 15... </w:t>
            </w:r>
          </w:p>
        </w:tc>
        <w:tc>
          <w:tcPr>
            <w:tcW w:w="1276" w:type="dxa"/>
            <w:tcBorders>
              <w:top w:val="nil"/>
              <w:left w:val="nil"/>
              <w:bottom w:val="single" w:sz="4" w:space="0" w:color="auto"/>
              <w:right w:val="single" w:sz="4" w:space="0" w:color="auto"/>
            </w:tcBorders>
            <w:shd w:val="clear" w:color="auto" w:fill="auto"/>
            <w:noWrap/>
            <w:vAlign w:val="center"/>
            <w:hideMark/>
          </w:tcPr>
          <w:p w14:paraId="587BE6B2" w14:textId="77777777" w:rsidR="00A26E9E" w:rsidRPr="00A26E9E" w:rsidRDefault="00A26E9E" w:rsidP="00A26E9E">
            <w:pPr>
              <w:widowControl/>
              <w:wordWrap/>
              <w:autoSpaceDE/>
              <w:autoSpaceDN/>
              <w:spacing w:after="0" w:line="240" w:lineRule="auto"/>
              <w:jc w:val="left"/>
              <w:rPr>
                <w:rFonts w:ascii="Calibri" w:eastAsia="Times New Roman" w:hAnsi="Calibri" w:cs="Calibri"/>
                <w:color w:val="000000"/>
                <w:kern w:val="0"/>
                <w:szCs w:val="20"/>
                <w:lang w:val="es-ES"/>
              </w:rPr>
            </w:pPr>
            <w:r w:rsidRPr="00A26E9E">
              <w:rPr>
                <w:rFonts w:ascii="Calibri" w:eastAsia="Times New Roman" w:hAnsi="Calibri" w:cs="Calibri"/>
                <w:color w:val="000000"/>
                <w:kern w:val="0"/>
                <w:szCs w:val="20"/>
                <w:lang w:val="es-ES"/>
              </w:rPr>
              <w:t> </w:t>
            </w:r>
          </w:p>
        </w:tc>
        <w:tc>
          <w:tcPr>
            <w:tcW w:w="3559" w:type="dxa"/>
            <w:tcBorders>
              <w:top w:val="nil"/>
              <w:left w:val="nil"/>
              <w:bottom w:val="nil"/>
              <w:right w:val="nil"/>
            </w:tcBorders>
            <w:shd w:val="clear" w:color="auto" w:fill="auto"/>
            <w:noWrap/>
            <w:vAlign w:val="center"/>
            <w:hideMark/>
          </w:tcPr>
          <w:p w14:paraId="244E1D1F" w14:textId="77777777" w:rsidR="00A26E9E" w:rsidRPr="00A26E9E" w:rsidRDefault="00A26E9E" w:rsidP="00A26E9E">
            <w:pPr>
              <w:widowControl/>
              <w:wordWrap/>
              <w:autoSpaceDE/>
              <w:autoSpaceDN/>
              <w:spacing w:after="0" w:line="240" w:lineRule="auto"/>
              <w:jc w:val="left"/>
              <w:rPr>
                <w:rFonts w:ascii="Calibri" w:eastAsia="Times New Roman" w:hAnsi="Calibri" w:cs="Calibri"/>
                <w:color w:val="000000"/>
                <w:kern w:val="0"/>
                <w:szCs w:val="20"/>
                <w:lang w:val="es-ES"/>
              </w:rPr>
            </w:pPr>
          </w:p>
        </w:tc>
        <w:tc>
          <w:tcPr>
            <w:tcW w:w="1200" w:type="dxa"/>
            <w:tcBorders>
              <w:top w:val="nil"/>
              <w:left w:val="nil"/>
              <w:bottom w:val="nil"/>
              <w:right w:val="nil"/>
            </w:tcBorders>
            <w:shd w:val="clear" w:color="auto" w:fill="auto"/>
            <w:noWrap/>
            <w:vAlign w:val="center"/>
            <w:hideMark/>
          </w:tcPr>
          <w:p w14:paraId="63BFFBA9" w14:textId="77777777" w:rsidR="00A26E9E" w:rsidRPr="00A26E9E" w:rsidRDefault="00A26E9E" w:rsidP="00A26E9E">
            <w:pPr>
              <w:widowControl/>
              <w:wordWrap/>
              <w:autoSpaceDE/>
              <w:autoSpaceDN/>
              <w:spacing w:after="0" w:line="240" w:lineRule="auto"/>
              <w:jc w:val="left"/>
              <w:rPr>
                <w:rFonts w:ascii="Times New Roman" w:eastAsia="Times New Roman" w:hAnsi="Times New Roman" w:cs="Times New Roman"/>
                <w:kern w:val="0"/>
                <w:szCs w:val="20"/>
                <w:lang w:val="es-ES"/>
              </w:rPr>
            </w:pPr>
          </w:p>
        </w:tc>
      </w:tr>
    </w:tbl>
    <w:p w14:paraId="59EDC457" w14:textId="4CA0760C" w:rsidR="00A26E9E" w:rsidRPr="00A26E9E" w:rsidRDefault="00914F2F" w:rsidP="00A26E9E">
      <w:pPr>
        <w:rPr>
          <w:noProof/>
          <w:lang w:val="es-ES"/>
        </w:rPr>
      </w:pPr>
      <w:r>
        <w:rPr>
          <w:noProof/>
          <w:lang w:val="es-ES" w:eastAsia="es-ES"/>
        </w:rPr>
        <w:lastRenderedPageBreak/>
        <w:drawing>
          <wp:inline distT="0" distB="0" distL="0" distR="0" wp14:anchorId="42DD9236" wp14:editId="0B3F4197">
            <wp:extent cx="8863330" cy="5434330"/>
            <wp:effectExtent l="0" t="0" r="0" b="0"/>
            <wp:docPr id="4" name="그림 3">
              <a:extLst xmlns:a="http://schemas.openxmlformats.org/drawingml/2006/main">
                <a:ext uri="{FF2B5EF4-FFF2-40B4-BE49-F238E27FC236}">
                  <a16:creationId xmlns:a16="http://schemas.microsoft.com/office/drawing/2014/main" id="{FF8344FB-FAD7-4B9B-AEC1-3FB48F89A2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a:extLst>
                        <a:ext uri="{FF2B5EF4-FFF2-40B4-BE49-F238E27FC236}">
                          <a16:creationId xmlns:a16="http://schemas.microsoft.com/office/drawing/2014/main" id="{FF8344FB-FAD7-4B9B-AEC1-3FB48F89A231}"/>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8863330" cy="5434330"/>
                    </a:xfrm>
                    <a:prstGeom prst="rect">
                      <a:avLst/>
                    </a:prstGeom>
                  </pic:spPr>
                </pic:pic>
              </a:graphicData>
            </a:graphic>
          </wp:inline>
        </w:drawing>
      </w:r>
    </w:p>
    <w:sectPr w:rsidR="00A26E9E" w:rsidRPr="00A26E9E" w:rsidSect="00D93B57">
      <w:pgSz w:w="16838" w:h="11906" w:orient="landscape"/>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FC6AD5" w14:textId="77777777" w:rsidR="00A374A8" w:rsidRDefault="00A374A8" w:rsidP="00D2613E">
      <w:pPr>
        <w:spacing w:after="0" w:line="240" w:lineRule="auto"/>
      </w:pPr>
      <w:r>
        <w:separator/>
      </w:r>
    </w:p>
  </w:endnote>
  <w:endnote w:type="continuationSeparator" w:id="0">
    <w:p w14:paraId="069AC5EF" w14:textId="77777777" w:rsidR="00A374A8" w:rsidRDefault="00A374A8" w:rsidP="00D261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moder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7D7D66" w14:textId="77777777" w:rsidR="00A374A8" w:rsidRDefault="00A374A8" w:rsidP="00D2613E">
      <w:pPr>
        <w:spacing w:after="0" w:line="240" w:lineRule="auto"/>
      </w:pPr>
      <w:r>
        <w:separator/>
      </w:r>
    </w:p>
  </w:footnote>
  <w:footnote w:type="continuationSeparator" w:id="0">
    <w:p w14:paraId="2AD76BD7" w14:textId="77777777" w:rsidR="00A374A8" w:rsidRDefault="00A374A8" w:rsidP="00D261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0268F"/>
    <w:multiLevelType w:val="hybridMultilevel"/>
    <w:tmpl w:val="91FA8C3E"/>
    <w:lvl w:ilvl="0" w:tplc="CB4841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081BB8"/>
    <w:multiLevelType w:val="hybridMultilevel"/>
    <w:tmpl w:val="8A485F6A"/>
    <w:lvl w:ilvl="0" w:tplc="B4D25CC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34BA0F9B"/>
    <w:multiLevelType w:val="hybridMultilevel"/>
    <w:tmpl w:val="CA2E004C"/>
    <w:lvl w:ilvl="0" w:tplc="B6BE0FE0">
      <w:start w:val="1"/>
      <w:numFmt w:val="bullet"/>
      <w:pStyle w:val="Listaconvietas"/>
      <w:lvlText w:val=""/>
      <w:lvlJc w:val="left"/>
      <w:pPr>
        <w:tabs>
          <w:tab w:val="num" w:pos="360"/>
        </w:tabs>
        <w:ind w:left="360" w:hanging="360"/>
      </w:pPr>
      <w:rPr>
        <w:rFonts w:ascii="Symbol" w:hAnsi="Symbol" w:hint="default"/>
        <w:color w:val="244061"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efaultTabStop w:val="800"/>
  <w:hyphenationZone w:val="425"/>
  <w:displayHorizontalDrawingGridEvery w:val="0"/>
  <w:displayVerticalDrawingGridEvery w:val="2"/>
  <w:noPunctuationKerning/>
  <w:characterSpacingControl w:val="doNotCompress"/>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B57"/>
    <w:rsid w:val="00012FF0"/>
    <w:rsid w:val="00022C9A"/>
    <w:rsid w:val="00041ECE"/>
    <w:rsid w:val="00046836"/>
    <w:rsid w:val="000C5CA9"/>
    <w:rsid w:val="00152C76"/>
    <w:rsid w:val="001C54E1"/>
    <w:rsid w:val="00200803"/>
    <w:rsid w:val="002048F4"/>
    <w:rsid w:val="002533FB"/>
    <w:rsid w:val="0029369A"/>
    <w:rsid w:val="002A6BFF"/>
    <w:rsid w:val="002B76B7"/>
    <w:rsid w:val="002B7FAA"/>
    <w:rsid w:val="002F3BA6"/>
    <w:rsid w:val="003B0C20"/>
    <w:rsid w:val="003B5FEF"/>
    <w:rsid w:val="003C3B00"/>
    <w:rsid w:val="003E40EB"/>
    <w:rsid w:val="003E743D"/>
    <w:rsid w:val="0041509C"/>
    <w:rsid w:val="00423B1A"/>
    <w:rsid w:val="004A0556"/>
    <w:rsid w:val="004A7042"/>
    <w:rsid w:val="005B719B"/>
    <w:rsid w:val="005C0DC0"/>
    <w:rsid w:val="00600184"/>
    <w:rsid w:val="006461FE"/>
    <w:rsid w:val="006C1E97"/>
    <w:rsid w:val="006D076B"/>
    <w:rsid w:val="00717A6A"/>
    <w:rsid w:val="007768D9"/>
    <w:rsid w:val="007D00E8"/>
    <w:rsid w:val="007E6246"/>
    <w:rsid w:val="00806CEB"/>
    <w:rsid w:val="008875A1"/>
    <w:rsid w:val="008D5B05"/>
    <w:rsid w:val="008F1F19"/>
    <w:rsid w:val="00914F2F"/>
    <w:rsid w:val="00973178"/>
    <w:rsid w:val="00984CBC"/>
    <w:rsid w:val="009B0E9A"/>
    <w:rsid w:val="009D360D"/>
    <w:rsid w:val="009D74B1"/>
    <w:rsid w:val="00A26E9E"/>
    <w:rsid w:val="00A374A8"/>
    <w:rsid w:val="00AC0CAA"/>
    <w:rsid w:val="00BB1E2E"/>
    <w:rsid w:val="00C13A71"/>
    <w:rsid w:val="00C26B38"/>
    <w:rsid w:val="00C34FFB"/>
    <w:rsid w:val="00C404B3"/>
    <w:rsid w:val="00C50481"/>
    <w:rsid w:val="00C76309"/>
    <w:rsid w:val="00CB154E"/>
    <w:rsid w:val="00D00983"/>
    <w:rsid w:val="00D16F56"/>
    <w:rsid w:val="00D2613E"/>
    <w:rsid w:val="00D27049"/>
    <w:rsid w:val="00D51EE0"/>
    <w:rsid w:val="00D93B57"/>
    <w:rsid w:val="00DA6E9E"/>
    <w:rsid w:val="00DF054C"/>
    <w:rsid w:val="00DF3E6C"/>
    <w:rsid w:val="00E07197"/>
    <w:rsid w:val="00E8250B"/>
    <w:rsid w:val="00EC24AB"/>
    <w:rsid w:val="00EE1D54"/>
    <w:rsid w:val="00F05D7F"/>
    <w:rsid w:val="00F336E5"/>
    <w:rsid w:val="00F54247"/>
    <w:rsid w:val="00F905F7"/>
    <w:rsid w:val="00FA6228"/>
    <w:rsid w:val="00FA6323"/>
    <w:rsid w:val="00FE165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2E28D97"/>
  <w15:docId w15:val="{128F2D9C-664D-47F1-8642-6DACB345D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8" w:qFormat="1"/>
    <w:lsdException w:name="heading 2" w:semiHidden="1" w:uiPriority="8"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wordWrap w:val="0"/>
      <w:autoSpaceDE w:val="0"/>
      <w:autoSpaceDN w:val="0"/>
    </w:pPr>
  </w:style>
  <w:style w:type="paragraph" w:styleId="Ttulo1">
    <w:name w:val="heading 1"/>
    <w:basedOn w:val="Normal"/>
    <w:next w:val="Normal"/>
    <w:link w:val="Ttulo1Car"/>
    <w:uiPriority w:val="8"/>
    <w:qFormat/>
    <w:rsid w:val="00D93B57"/>
    <w:pPr>
      <w:keepNext/>
      <w:keepLines/>
      <w:widowControl/>
      <w:wordWrap/>
      <w:autoSpaceDE/>
      <w:autoSpaceDN/>
      <w:spacing w:before="400" w:after="120" w:line="240" w:lineRule="auto"/>
      <w:jc w:val="left"/>
      <w:outlineLvl w:val="0"/>
    </w:pPr>
    <w:rPr>
      <w:rFonts w:asciiTheme="majorHAnsi" w:eastAsiaTheme="majorEastAsia" w:hAnsiTheme="majorHAnsi" w:cstheme="majorBidi"/>
      <w:color w:val="244061" w:themeColor="accent1" w:themeShade="80"/>
      <w:sz w:val="30"/>
      <w:lang w:val="es-ES" w:eastAsia="ja-JP"/>
      <w14:ligatures w14:val="standard"/>
    </w:rPr>
  </w:style>
  <w:style w:type="paragraph" w:styleId="Ttulo2">
    <w:name w:val="heading 2"/>
    <w:basedOn w:val="Normal"/>
    <w:next w:val="Normal"/>
    <w:link w:val="Ttulo2Car"/>
    <w:uiPriority w:val="8"/>
    <w:unhideWhenUsed/>
    <w:qFormat/>
    <w:rsid w:val="00D93B57"/>
    <w:pPr>
      <w:keepNext/>
      <w:keepLines/>
      <w:widowControl/>
      <w:wordWrap/>
      <w:autoSpaceDE/>
      <w:autoSpaceDN/>
      <w:spacing w:before="360" w:after="40"/>
      <w:jc w:val="left"/>
      <w:outlineLvl w:val="1"/>
    </w:pPr>
    <w:rPr>
      <w:rFonts w:asciiTheme="majorHAnsi" w:eastAsiaTheme="majorEastAsia" w:hAnsiTheme="majorHAnsi" w:cstheme="majorBidi"/>
      <w:b/>
      <w:bCs/>
      <w:color w:val="262626" w:themeColor="text1" w:themeTint="D9"/>
      <w:sz w:val="22"/>
      <w:lang w:val="es-ES" w:eastAsia="ja-JP"/>
      <w14:ligatures w14:val="standar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93B57"/>
    <w:pPr>
      <w:spacing w:after="0" w:line="240" w:lineRule="auto"/>
    </w:pPr>
    <w:rPr>
      <w:rFonts w:asciiTheme="majorHAnsi" w:eastAsiaTheme="majorEastAsia" w:hAnsiTheme="majorHAnsi" w:cstheme="majorBidi"/>
      <w:sz w:val="18"/>
      <w:szCs w:val="18"/>
    </w:rPr>
  </w:style>
  <w:style w:type="character" w:customStyle="1" w:styleId="TextodegloboCar">
    <w:name w:val="Texto de globo Car"/>
    <w:basedOn w:val="Fuentedeprrafopredeter"/>
    <w:link w:val="Textodeglobo"/>
    <w:uiPriority w:val="99"/>
    <w:semiHidden/>
    <w:rsid w:val="00D93B57"/>
    <w:rPr>
      <w:rFonts w:asciiTheme="majorHAnsi" w:eastAsiaTheme="majorEastAsia" w:hAnsiTheme="majorHAnsi" w:cstheme="majorBidi"/>
      <w:sz w:val="18"/>
      <w:szCs w:val="18"/>
    </w:rPr>
  </w:style>
  <w:style w:type="character" w:customStyle="1" w:styleId="Ttulo1Car">
    <w:name w:val="Título 1 Car"/>
    <w:basedOn w:val="Fuentedeprrafopredeter"/>
    <w:link w:val="Ttulo1"/>
    <w:uiPriority w:val="8"/>
    <w:rsid w:val="00D93B57"/>
    <w:rPr>
      <w:rFonts w:asciiTheme="majorHAnsi" w:eastAsiaTheme="majorEastAsia" w:hAnsiTheme="majorHAnsi" w:cstheme="majorBidi"/>
      <w:color w:val="244061" w:themeColor="accent1" w:themeShade="80"/>
      <w:sz w:val="30"/>
      <w:lang w:val="es-ES" w:eastAsia="ja-JP"/>
      <w14:ligatures w14:val="standard"/>
    </w:rPr>
  </w:style>
  <w:style w:type="character" w:customStyle="1" w:styleId="Ttulo2Car">
    <w:name w:val="Título 2 Car"/>
    <w:basedOn w:val="Fuentedeprrafopredeter"/>
    <w:link w:val="Ttulo2"/>
    <w:uiPriority w:val="8"/>
    <w:rsid w:val="00D93B57"/>
    <w:rPr>
      <w:rFonts w:asciiTheme="majorHAnsi" w:eastAsiaTheme="majorEastAsia" w:hAnsiTheme="majorHAnsi" w:cstheme="majorBidi"/>
      <w:b/>
      <w:bCs/>
      <w:color w:val="262626" w:themeColor="text1" w:themeTint="D9"/>
      <w:sz w:val="22"/>
      <w:lang w:val="es-ES" w:eastAsia="ja-JP"/>
      <w14:ligatures w14:val="standard"/>
    </w:rPr>
  </w:style>
  <w:style w:type="paragraph" w:styleId="Cita">
    <w:name w:val="Quote"/>
    <w:basedOn w:val="Normal"/>
    <w:link w:val="CitaCar"/>
    <w:uiPriority w:val="12"/>
    <w:unhideWhenUsed/>
    <w:qFormat/>
    <w:rsid w:val="00D93B57"/>
    <w:pPr>
      <w:widowControl/>
      <w:pBdr>
        <w:top w:val="single" w:sz="2" w:space="24" w:color="244061" w:themeColor="accent1" w:themeShade="80"/>
        <w:left w:val="single" w:sz="2" w:space="20" w:color="244061" w:themeColor="accent1" w:themeShade="80"/>
        <w:bottom w:val="single" w:sz="2" w:space="24" w:color="244061" w:themeColor="accent1" w:themeShade="80"/>
        <w:right w:val="single" w:sz="2" w:space="20" w:color="244061" w:themeColor="accent1" w:themeShade="80"/>
      </w:pBdr>
      <w:shd w:val="clear" w:color="auto" w:fill="244061" w:themeFill="accent1" w:themeFillShade="80"/>
      <w:wordWrap/>
      <w:autoSpaceDE/>
      <w:autoSpaceDN/>
      <w:spacing w:after="480"/>
      <w:ind w:left="432" w:right="432"/>
      <w:contextualSpacing/>
      <w:jc w:val="left"/>
    </w:pPr>
    <w:rPr>
      <w:rFonts w:asciiTheme="majorHAnsi" w:eastAsiaTheme="majorEastAsia" w:hAnsiTheme="majorHAnsi" w:cstheme="majorBidi"/>
      <w:color w:val="FFFFFF" w:themeColor="background1"/>
      <w:sz w:val="22"/>
      <w:lang w:val="es-ES" w:eastAsia="ja-JP"/>
      <w14:ligatures w14:val="standard"/>
    </w:rPr>
  </w:style>
  <w:style w:type="character" w:customStyle="1" w:styleId="CitaCar">
    <w:name w:val="Cita Car"/>
    <w:basedOn w:val="Fuentedeprrafopredeter"/>
    <w:link w:val="Cita"/>
    <w:uiPriority w:val="12"/>
    <w:rsid w:val="00D93B57"/>
    <w:rPr>
      <w:rFonts w:asciiTheme="majorHAnsi" w:eastAsiaTheme="majorEastAsia" w:hAnsiTheme="majorHAnsi" w:cstheme="majorBidi"/>
      <w:color w:val="FFFFFF" w:themeColor="background1"/>
      <w:sz w:val="22"/>
      <w:shd w:val="clear" w:color="auto" w:fill="244061" w:themeFill="accent1" w:themeFillShade="80"/>
      <w:lang w:val="es-ES" w:eastAsia="ja-JP"/>
      <w14:ligatures w14:val="standard"/>
    </w:rPr>
  </w:style>
  <w:style w:type="character" w:styleId="Hipervnculo">
    <w:name w:val="Hyperlink"/>
    <w:basedOn w:val="Fuentedeprrafopredeter"/>
    <w:uiPriority w:val="99"/>
    <w:unhideWhenUsed/>
    <w:rsid w:val="00D93B57"/>
    <w:rPr>
      <w:color w:val="244061" w:themeColor="accent1" w:themeShade="80"/>
      <w:u w:val="single"/>
    </w:rPr>
  </w:style>
  <w:style w:type="paragraph" w:styleId="Listaconvietas">
    <w:name w:val="List Bullet"/>
    <w:basedOn w:val="Normal"/>
    <w:uiPriority w:val="10"/>
    <w:unhideWhenUsed/>
    <w:qFormat/>
    <w:rsid w:val="00D93B57"/>
    <w:pPr>
      <w:widowControl/>
      <w:numPr>
        <w:numId w:val="1"/>
      </w:numPr>
      <w:tabs>
        <w:tab w:val="left" w:pos="360"/>
      </w:tabs>
      <w:wordWrap/>
      <w:autoSpaceDE/>
      <w:autoSpaceDN/>
      <w:spacing w:after="120"/>
      <w:jc w:val="left"/>
    </w:pPr>
    <w:rPr>
      <w:rFonts w:eastAsia="Batang"/>
      <w:color w:val="1F497D" w:themeColor="text2"/>
      <w:sz w:val="22"/>
      <w:lang w:val="es-ES" w:eastAsia="ja-JP"/>
      <w14:ligatures w14:val="standard"/>
    </w:rPr>
  </w:style>
  <w:style w:type="paragraph" w:customStyle="1" w:styleId="Informacindecontacto">
    <w:name w:val="Información de contacto"/>
    <w:basedOn w:val="Normal"/>
    <w:uiPriority w:val="13"/>
    <w:qFormat/>
    <w:rsid w:val="00D93B57"/>
    <w:pPr>
      <w:widowControl/>
      <w:wordWrap/>
      <w:autoSpaceDE/>
      <w:autoSpaceDN/>
      <w:spacing w:after="0"/>
      <w:jc w:val="left"/>
    </w:pPr>
    <w:rPr>
      <w:rFonts w:eastAsia="Batang"/>
      <w:color w:val="262626" w:themeColor="text1" w:themeTint="D9"/>
      <w:sz w:val="22"/>
      <w:lang w:val="es-ES" w:eastAsia="ja-JP"/>
      <w14:ligatures w14:val="standard"/>
    </w:rPr>
  </w:style>
  <w:style w:type="table" w:styleId="Tablaconcuadrcula">
    <w:name w:val="Table Grid"/>
    <w:basedOn w:val="Tablanormal"/>
    <w:uiPriority w:val="59"/>
    <w:rsid w:val="00D93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2613E"/>
    <w:pPr>
      <w:tabs>
        <w:tab w:val="center" w:pos="4513"/>
        <w:tab w:val="right" w:pos="9026"/>
      </w:tabs>
      <w:snapToGrid w:val="0"/>
    </w:pPr>
  </w:style>
  <w:style w:type="character" w:customStyle="1" w:styleId="EncabezadoCar">
    <w:name w:val="Encabezado Car"/>
    <w:basedOn w:val="Fuentedeprrafopredeter"/>
    <w:link w:val="Encabezado"/>
    <w:uiPriority w:val="99"/>
    <w:rsid w:val="00D2613E"/>
  </w:style>
  <w:style w:type="paragraph" w:styleId="Piedepgina">
    <w:name w:val="footer"/>
    <w:basedOn w:val="Normal"/>
    <w:link w:val="PiedepginaCar"/>
    <w:uiPriority w:val="99"/>
    <w:unhideWhenUsed/>
    <w:rsid w:val="00D2613E"/>
    <w:pPr>
      <w:tabs>
        <w:tab w:val="center" w:pos="4513"/>
        <w:tab w:val="right" w:pos="9026"/>
      </w:tabs>
      <w:snapToGrid w:val="0"/>
    </w:pPr>
  </w:style>
  <w:style w:type="character" w:customStyle="1" w:styleId="PiedepginaCar">
    <w:name w:val="Pie de página Car"/>
    <w:basedOn w:val="Fuentedeprrafopredeter"/>
    <w:link w:val="Piedepgina"/>
    <w:uiPriority w:val="99"/>
    <w:rsid w:val="00D2613E"/>
  </w:style>
  <w:style w:type="character" w:customStyle="1" w:styleId="UnresolvedMention1">
    <w:name w:val="Unresolved Mention1"/>
    <w:basedOn w:val="Fuentedeprrafopredeter"/>
    <w:uiPriority w:val="99"/>
    <w:semiHidden/>
    <w:unhideWhenUsed/>
    <w:rsid w:val="00152C76"/>
    <w:rPr>
      <w:color w:val="605E5C"/>
      <w:shd w:val="clear" w:color="auto" w:fill="E1DFDD"/>
    </w:rPr>
  </w:style>
  <w:style w:type="paragraph" w:styleId="Prrafodelista">
    <w:name w:val="List Paragraph"/>
    <w:basedOn w:val="Normal"/>
    <w:uiPriority w:val="34"/>
    <w:qFormat/>
    <w:rsid w:val="00423B1A"/>
    <w:pPr>
      <w:ind w:left="720"/>
      <w:contextualSpacing/>
    </w:pPr>
  </w:style>
  <w:style w:type="paragraph" w:styleId="Sinespaciado">
    <w:name w:val="No Spacing"/>
    <w:uiPriority w:val="1"/>
    <w:qFormat/>
    <w:rsid w:val="00423B1A"/>
    <w:pPr>
      <w:widowControl w:val="0"/>
      <w:wordWrap w:val="0"/>
      <w:autoSpaceDE w:val="0"/>
      <w:autoSpaceDN w:val="0"/>
      <w:spacing w:after="0" w:line="240" w:lineRule="auto"/>
    </w:pPr>
  </w:style>
  <w:style w:type="character" w:customStyle="1" w:styleId="UnresolvedMention">
    <w:name w:val="Unresolved Mention"/>
    <w:basedOn w:val="Fuentedeprrafopredeter"/>
    <w:uiPriority w:val="99"/>
    <w:semiHidden/>
    <w:unhideWhenUsed/>
    <w:rsid w:val="004150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26893">
      <w:bodyDiv w:val="1"/>
      <w:marLeft w:val="0"/>
      <w:marRight w:val="0"/>
      <w:marTop w:val="0"/>
      <w:marBottom w:val="0"/>
      <w:divBdr>
        <w:top w:val="none" w:sz="0" w:space="0" w:color="auto"/>
        <w:left w:val="none" w:sz="0" w:space="0" w:color="auto"/>
        <w:bottom w:val="none" w:sz="0" w:space="0" w:color="auto"/>
        <w:right w:val="none" w:sz="0" w:space="0" w:color="auto"/>
      </w:divBdr>
      <w:divsChild>
        <w:div w:id="1654409084">
          <w:marLeft w:val="0"/>
          <w:marRight w:val="0"/>
          <w:marTop w:val="0"/>
          <w:marBottom w:val="0"/>
          <w:divBdr>
            <w:top w:val="none" w:sz="0" w:space="0" w:color="auto"/>
            <w:left w:val="none" w:sz="0" w:space="0" w:color="auto"/>
            <w:bottom w:val="none" w:sz="0" w:space="0" w:color="auto"/>
            <w:right w:val="none" w:sz="0" w:space="0" w:color="auto"/>
          </w:divBdr>
        </w:div>
      </w:divsChild>
    </w:div>
    <w:div w:id="261305825">
      <w:bodyDiv w:val="1"/>
      <w:marLeft w:val="0"/>
      <w:marRight w:val="0"/>
      <w:marTop w:val="0"/>
      <w:marBottom w:val="0"/>
      <w:divBdr>
        <w:top w:val="none" w:sz="0" w:space="0" w:color="auto"/>
        <w:left w:val="none" w:sz="0" w:space="0" w:color="auto"/>
        <w:bottom w:val="none" w:sz="0" w:space="0" w:color="auto"/>
        <w:right w:val="none" w:sz="0" w:space="0" w:color="auto"/>
      </w:divBdr>
      <w:divsChild>
        <w:div w:id="51318522">
          <w:marLeft w:val="0"/>
          <w:marRight w:val="0"/>
          <w:marTop w:val="0"/>
          <w:marBottom w:val="0"/>
          <w:divBdr>
            <w:top w:val="none" w:sz="0" w:space="0" w:color="auto"/>
            <w:left w:val="none" w:sz="0" w:space="0" w:color="auto"/>
            <w:bottom w:val="none" w:sz="0" w:space="0" w:color="auto"/>
            <w:right w:val="none" w:sz="0" w:space="0" w:color="auto"/>
          </w:divBdr>
        </w:div>
      </w:divsChild>
    </w:div>
    <w:div w:id="994993867">
      <w:bodyDiv w:val="1"/>
      <w:marLeft w:val="0"/>
      <w:marRight w:val="0"/>
      <w:marTop w:val="0"/>
      <w:marBottom w:val="0"/>
      <w:divBdr>
        <w:top w:val="none" w:sz="0" w:space="0" w:color="auto"/>
        <w:left w:val="none" w:sz="0" w:space="0" w:color="auto"/>
        <w:bottom w:val="none" w:sz="0" w:space="0" w:color="auto"/>
        <w:right w:val="none" w:sz="0" w:space="0" w:color="auto"/>
      </w:divBdr>
    </w:div>
    <w:div w:id="1081411024">
      <w:bodyDiv w:val="1"/>
      <w:marLeft w:val="0"/>
      <w:marRight w:val="0"/>
      <w:marTop w:val="0"/>
      <w:marBottom w:val="0"/>
      <w:divBdr>
        <w:top w:val="none" w:sz="0" w:space="0" w:color="auto"/>
        <w:left w:val="none" w:sz="0" w:space="0" w:color="auto"/>
        <w:bottom w:val="none" w:sz="0" w:space="0" w:color="auto"/>
        <w:right w:val="none" w:sz="0" w:space="0" w:color="auto"/>
      </w:divBdr>
      <w:divsChild>
        <w:div w:id="922378472">
          <w:marLeft w:val="0"/>
          <w:marRight w:val="0"/>
          <w:marTop w:val="0"/>
          <w:marBottom w:val="0"/>
          <w:divBdr>
            <w:top w:val="none" w:sz="0" w:space="0" w:color="auto"/>
            <w:left w:val="none" w:sz="0" w:space="0" w:color="auto"/>
            <w:bottom w:val="none" w:sz="0" w:space="0" w:color="auto"/>
            <w:right w:val="none" w:sz="0" w:space="0" w:color="auto"/>
          </w:divBdr>
        </w:div>
      </w:divsChild>
    </w:div>
    <w:div w:id="1779254605">
      <w:bodyDiv w:val="1"/>
      <w:marLeft w:val="0"/>
      <w:marRight w:val="0"/>
      <w:marTop w:val="0"/>
      <w:marBottom w:val="0"/>
      <w:divBdr>
        <w:top w:val="none" w:sz="0" w:space="0" w:color="auto"/>
        <w:left w:val="none" w:sz="0" w:space="0" w:color="auto"/>
        <w:bottom w:val="none" w:sz="0" w:space="0" w:color="auto"/>
        <w:right w:val="none" w:sz="0" w:space="0" w:color="auto"/>
      </w:divBdr>
      <w:divsChild>
        <w:div w:id="2478092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ucm.e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gi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92FFFC02D3941E5B6095C93C19F6621"/>
        <w:category>
          <w:name w:val="일반"/>
          <w:gallery w:val="placeholder"/>
        </w:category>
        <w:types>
          <w:type w:val="bbPlcHdr"/>
        </w:types>
        <w:behaviors>
          <w:behavior w:val="content"/>
        </w:behaviors>
        <w:guid w:val="{87767ADB-6BC4-4AD7-9AF0-DDDCD1F966FE}"/>
      </w:docPartPr>
      <w:docPartBody>
        <w:p w:rsidR="007F0869" w:rsidRDefault="005871CA" w:rsidP="005871CA">
          <w:pPr>
            <w:pStyle w:val="292FFFC02D3941E5B6095C93C19F6621"/>
          </w:pPr>
          <w:r>
            <w:rPr>
              <w:lang w:bidi="es-ES"/>
            </w:rPr>
            <w:t>Contacto</w:t>
          </w:r>
        </w:p>
      </w:docPartBody>
    </w:docPart>
    <w:docPart>
      <w:docPartPr>
        <w:name w:val="AF935917613D45D9A836DC4478DF6E1A"/>
        <w:category>
          <w:name w:val="일반"/>
          <w:gallery w:val="placeholder"/>
        </w:category>
        <w:types>
          <w:type w:val="bbPlcHdr"/>
        </w:types>
        <w:behaviors>
          <w:behavior w:val="content"/>
        </w:behaviors>
        <w:guid w:val="{20E5DD22-793C-4FE3-BA98-CC44C57B80CB}"/>
      </w:docPartPr>
      <w:docPartBody>
        <w:p w:rsidR="007F0869" w:rsidRDefault="005871CA" w:rsidP="005871CA">
          <w:pPr>
            <w:pStyle w:val="AF935917613D45D9A836DC4478DF6E1A"/>
          </w:pPr>
          <w:r w:rsidRPr="007B03D6">
            <w:rPr>
              <w:lang w:bidi="es-ES"/>
            </w:rPr>
            <w:t>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moder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800"/>
  <w:hyphenationZone w:val="425"/>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1CA"/>
    <w:rsid w:val="005125C7"/>
    <w:rsid w:val="005871CA"/>
    <w:rsid w:val="00677BBB"/>
    <w:rsid w:val="007F0869"/>
    <w:rsid w:val="00A402FA"/>
    <w:rsid w:val="00AD22E0"/>
    <w:rsid w:val="00F8080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wordWrap w:val="0"/>
      <w:autoSpaceDE w:val="0"/>
      <w:autoSpaceDN w:val="0"/>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8A6F7ECDC2241E7A15524EFDE5E5B33">
    <w:name w:val="38A6F7ECDC2241E7A15524EFDE5E5B33"/>
    <w:rsid w:val="005871CA"/>
    <w:pPr>
      <w:widowControl w:val="0"/>
      <w:wordWrap w:val="0"/>
      <w:autoSpaceDE w:val="0"/>
      <w:autoSpaceDN w:val="0"/>
    </w:pPr>
  </w:style>
  <w:style w:type="paragraph" w:customStyle="1" w:styleId="E7785510049D49DC9296FB729FCED296">
    <w:name w:val="E7785510049D49DC9296FB729FCED296"/>
    <w:rsid w:val="005871CA"/>
    <w:pPr>
      <w:widowControl w:val="0"/>
      <w:wordWrap w:val="0"/>
      <w:autoSpaceDE w:val="0"/>
      <w:autoSpaceDN w:val="0"/>
    </w:pPr>
  </w:style>
  <w:style w:type="paragraph" w:customStyle="1" w:styleId="292FFFC02D3941E5B6095C93C19F6621">
    <w:name w:val="292FFFC02D3941E5B6095C93C19F6621"/>
    <w:rsid w:val="005871CA"/>
    <w:pPr>
      <w:widowControl w:val="0"/>
      <w:wordWrap w:val="0"/>
      <w:autoSpaceDE w:val="0"/>
      <w:autoSpaceDN w:val="0"/>
    </w:pPr>
  </w:style>
  <w:style w:type="paragraph" w:customStyle="1" w:styleId="AF935917613D45D9A836DC4478DF6E1A">
    <w:name w:val="AF935917613D45D9A836DC4478DF6E1A"/>
    <w:rsid w:val="005871CA"/>
    <w:pPr>
      <w:widowControl w:val="0"/>
      <w:wordWrap w:val="0"/>
      <w:autoSpaceDE w:val="0"/>
      <w:autoSpaceDN w:val="0"/>
    </w:pPr>
  </w:style>
  <w:style w:type="paragraph" w:customStyle="1" w:styleId="087F083DFC274B009FA8D87BECB15E73">
    <w:name w:val="087F083DFC274B009FA8D87BECB15E73"/>
    <w:rsid w:val="00F80805"/>
    <w:pPr>
      <w:spacing w:after="160" w:line="259" w:lineRule="auto"/>
      <w:jc w:val="left"/>
    </w:pPr>
    <w:rPr>
      <w:kern w:val="0"/>
      <w:sz w:val="22"/>
      <w:lang w:val="es-ES"/>
    </w:rPr>
  </w:style>
  <w:style w:type="paragraph" w:customStyle="1" w:styleId="5AA9E92272224B15916353AC877E6478">
    <w:name w:val="5AA9E92272224B15916353AC877E6478"/>
    <w:rsid w:val="00F80805"/>
    <w:pPr>
      <w:spacing w:after="160" w:line="259" w:lineRule="auto"/>
      <w:jc w:val="left"/>
    </w:pPr>
    <w:rPr>
      <w:kern w:val="0"/>
      <w:sz w:val="22"/>
      <w:lang w:val="es-ES"/>
    </w:rPr>
  </w:style>
  <w:style w:type="paragraph" w:customStyle="1" w:styleId="95B28CDC427E4A39BC8F0EEDD931C7A5">
    <w:name w:val="95B28CDC427E4A39BC8F0EEDD931C7A5"/>
    <w:rsid w:val="00F80805"/>
    <w:pPr>
      <w:spacing w:after="160" w:line="259" w:lineRule="auto"/>
      <w:jc w:val="left"/>
    </w:pPr>
    <w:rPr>
      <w:kern w:val="0"/>
      <w:sz w:val="22"/>
      <w:lang w:val="es-ES"/>
    </w:rPr>
  </w:style>
  <w:style w:type="paragraph" w:customStyle="1" w:styleId="E7C4B9332ED543A292D805E48E3BE664">
    <w:name w:val="E7C4B9332ED543A292D805E48E3BE664"/>
    <w:rsid w:val="00F80805"/>
    <w:pPr>
      <w:spacing w:after="160" w:line="259" w:lineRule="auto"/>
      <w:jc w:val="left"/>
    </w:pPr>
    <w:rPr>
      <w:kern w:val="0"/>
      <w:sz w:val="22"/>
      <w:lang w:val="es-ES"/>
    </w:rPr>
  </w:style>
  <w:style w:type="paragraph" w:customStyle="1" w:styleId="B3A289802A8A4727AC752BE1A7E2EF5C">
    <w:name w:val="B3A289802A8A4727AC752BE1A7E2EF5C"/>
    <w:rsid w:val="00F80805"/>
    <w:pPr>
      <w:spacing w:after="160" w:line="259" w:lineRule="auto"/>
      <w:jc w:val="left"/>
    </w:pPr>
    <w:rPr>
      <w:kern w:val="0"/>
      <w:sz w:val="22"/>
      <w:lang w:val="es-ES"/>
    </w:rPr>
  </w:style>
  <w:style w:type="paragraph" w:customStyle="1" w:styleId="3A1F1FCE9E024F84A8D516A5653A8ACD">
    <w:name w:val="3A1F1FCE9E024F84A8D516A5653A8ACD"/>
    <w:rsid w:val="00F80805"/>
    <w:pPr>
      <w:spacing w:after="160" w:line="259" w:lineRule="auto"/>
      <w:jc w:val="left"/>
    </w:pPr>
    <w:rPr>
      <w:kern w:val="0"/>
      <w:sz w:val="22"/>
      <w:lang w:val="es-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200</TotalTime>
  <Pages>5</Pages>
  <Words>799</Words>
  <Characters>4399</Characters>
  <Application>Microsoft Office Word</Application>
  <DocSecurity>0</DocSecurity>
  <Lines>36</Lines>
  <Paragraphs>10</Paragraphs>
  <ScaleCrop>false</ScaleCrop>
  <HeadingPairs>
    <vt:vector size="6" baseType="variant">
      <vt:variant>
        <vt:lpstr>Título</vt:lpstr>
      </vt:variant>
      <vt:variant>
        <vt:i4>1</vt:i4>
      </vt:variant>
      <vt:variant>
        <vt:lpstr>Title</vt:lpstr>
      </vt:variant>
      <vt:variant>
        <vt:i4>1</vt:i4>
      </vt:variant>
      <vt:variant>
        <vt:lpstr>제목</vt:lpstr>
      </vt:variant>
      <vt:variant>
        <vt:i4>1</vt:i4>
      </vt:variant>
    </vt:vector>
  </HeadingPairs>
  <TitlesOfParts>
    <vt:vector size="3" baseType="lpstr">
      <vt:lpstr/>
      <vt:lpstr/>
      <vt:lpstr/>
    </vt:vector>
  </TitlesOfParts>
  <Company/>
  <LinksUpToDate>false</LinksUpToDate>
  <CharactersWithSpaces>5188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A001W10</dc:creator>
  <cp:lastModifiedBy>Jorge</cp:lastModifiedBy>
  <cp:revision>14</cp:revision>
  <cp:lastPrinted>2019-03-08T20:02:00Z</cp:lastPrinted>
  <dcterms:created xsi:type="dcterms:W3CDTF">2019-03-08T17:03:00Z</dcterms:created>
  <dcterms:modified xsi:type="dcterms:W3CDTF">2019-03-12T13:57:00Z</dcterms:modified>
</cp:coreProperties>
</file>