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2C39" w14:textId="77777777" w:rsidR="00056F9D" w:rsidRPr="00F8502E" w:rsidRDefault="00056F9D" w:rsidP="006D6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F579033" w14:textId="77777777" w:rsidR="002835F5" w:rsidRPr="00F8502E" w:rsidRDefault="002835F5" w:rsidP="006D6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D43DA5A" w14:textId="1D0E295C" w:rsidR="00056F9D" w:rsidRPr="00F8502E" w:rsidRDefault="00125612" w:rsidP="006D6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02E">
        <w:rPr>
          <w:rFonts w:ascii="Times New Roman" w:hAnsi="Times New Roman"/>
          <w:b/>
          <w:sz w:val="24"/>
          <w:szCs w:val="24"/>
        </w:rPr>
        <w:t xml:space="preserve">ACUERDOS DE LA </w:t>
      </w:r>
      <w:r w:rsidR="00056F9D" w:rsidRPr="00F8502E">
        <w:rPr>
          <w:rFonts w:ascii="Times New Roman" w:hAnsi="Times New Roman"/>
          <w:b/>
          <w:sz w:val="24"/>
          <w:szCs w:val="24"/>
        </w:rPr>
        <w:t>JUNTA ORDINARIA DE FACULTAD DE 10 DE FEBRERO DE 2022</w:t>
      </w:r>
    </w:p>
    <w:p w14:paraId="5F1CA920" w14:textId="77777777" w:rsidR="00056F9D" w:rsidRPr="00F8502E" w:rsidRDefault="00056F9D" w:rsidP="003B1D87">
      <w:pPr>
        <w:pStyle w:val="Textoindependiente"/>
        <w:tabs>
          <w:tab w:val="left" w:pos="851"/>
        </w:tabs>
        <w:rPr>
          <w:b w:val="0"/>
          <w:sz w:val="24"/>
          <w:szCs w:val="24"/>
        </w:rPr>
      </w:pPr>
    </w:p>
    <w:p w14:paraId="02C9369C" w14:textId="77777777" w:rsidR="00056F9D" w:rsidRPr="00F8502E" w:rsidRDefault="00056F9D" w:rsidP="003B1D87">
      <w:pPr>
        <w:pStyle w:val="Textoindependiente"/>
        <w:tabs>
          <w:tab w:val="left" w:pos="851"/>
        </w:tabs>
        <w:rPr>
          <w:b w:val="0"/>
          <w:sz w:val="24"/>
          <w:szCs w:val="24"/>
        </w:rPr>
      </w:pPr>
    </w:p>
    <w:p w14:paraId="7C409EAA" w14:textId="77777777" w:rsidR="00056F9D" w:rsidRPr="00F8502E" w:rsidRDefault="00056F9D" w:rsidP="00200142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502E">
        <w:rPr>
          <w:rFonts w:ascii="Times New Roman" w:hAnsi="Times New Roman"/>
          <w:bCs/>
          <w:sz w:val="24"/>
          <w:szCs w:val="24"/>
        </w:rPr>
        <w:t>APROBACIÓN DEL ACTA DE LA JUNTA ORDINARIA DE FACULTAD DE 15 DE DICIEMBRE DE 2021.</w:t>
      </w:r>
    </w:p>
    <w:p w14:paraId="67D6E258" w14:textId="77777777" w:rsidR="00056F9D" w:rsidRPr="00F8502E" w:rsidRDefault="00056F9D" w:rsidP="003D27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6314C" w14:textId="6CCF6D79" w:rsidR="00056F9D" w:rsidRPr="00F8502E" w:rsidRDefault="00125612" w:rsidP="0086787B">
      <w:pPr>
        <w:pStyle w:val="Prrafodelist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502E">
        <w:rPr>
          <w:rFonts w:ascii="Times New Roman" w:hAnsi="Times New Roman"/>
          <w:bCs/>
          <w:sz w:val="24"/>
          <w:szCs w:val="24"/>
        </w:rPr>
        <w:t>RATIFICAC</w:t>
      </w:r>
      <w:r w:rsidR="00056F9D" w:rsidRPr="00F8502E">
        <w:rPr>
          <w:rFonts w:ascii="Times New Roman" w:hAnsi="Times New Roman"/>
          <w:bCs/>
          <w:sz w:val="24"/>
          <w:szCs w:val="24"/>
        </w:rPr>
        <w:t xml:space="preserve">IÓN DE LOS ACUERDOS </w:t>
      </w:r>
      <w:r w:rsidRPr="00F8502E">
        <w:rPr>
          <w:rFonts w:ascii="Times New Roman" w:hAnsi="Times New Roman"/>
          <w:bCs/>
          <w:sz w:val="24"/>
          <w:szCs w:val="24"/>
        </w:rPr>
        <w:t>TOMADOS EN</w:t>
      </w:r>
      <w:r w:rsidR="00056F9D" w:rsidRPr="00F8502E">
        <w:rPr>
          <w:rFonts w:ascii="Times New Roman" w:hAnsi="Times New Roman"/>
          <w:bCs/>
          <w:sz w:val="24"/>
          <w:szCs w:val="24"/>
        </w:rPr>
        <w:t xml:space="preserve"> LA COMISIÓN PERMANENTE DEL 20 DE ENERO DE 2022.</w:t>
      </w:r>
    </w:p>
    <w:p w14:paraId="5AE02ACD" w14:textId="77777777" w:rsidR="00056F9D" w:rsidRPr="00F8502E" w:rsidRDefault="00056F9D" w:rsidP="00092349">
      <w:pPr>
        <w:pStyle w:val="Textoindependiente"/>
        <w:tabs>
          <w:tab w:val="left" w:pos="851"/>
        </w:tabs>
        <w:rPr>
          <w:b w:val="0"/>
          <w:sz w:val="24"/>
          <w:szCs w:val="24"/>
        </w:rPr>
      </w:pPr>
    </w:p>
    <w:p w14:paraId="64D6D369" w14:textId="77777777" w:rsidR="00056F9D" w:rsidRPr="00F8502E" w:rsidRDefault="00056F9D" w:rsidP="00125612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02E">
        <w:rPr>
          <w:rFonts w:asciiTheme="minorHAnsi" w:hAnsiTheme="minorHAnsi" w:cstheme="minorHAnsi"/>
          <w:bCs/>
          <w:sz w:val="24"/>
          <w:szCs w:val="24"/>
        </w:rPr>
        <w:t>DOTACIÓN, CONVOCATORIA Y PERFIL DE PLAZA DE PCD (PLAN DE ESTABILIZACIÓN Y PROMOCIÓN).</w:t>
      </w:r>
    </w:p>
    <w:p w14:paraId="69A358FF" w14:textId="77777777" w:rsidR="00056F9D" w:rsidRPr="00F8502E" w:rsidRDefault="00056F9D" w:rsidP="00125612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02E">
        <w:rPr>
          <w:rFonts w:asciiTheme="minorHAnsi" w:hAnsiTheme="minorHAnsi" w:cstheme="minorHAnsi"/>
          <w:bCs/>
          <w:sz w:val="24"/>
          <w:szCs w:val="24"/>
        </w:rPr>
        <w:t>JUSTIFICACIÓN: Nueva dotación</w:t>
      </w:r>
    </w:p>
    <w:p w14:paraId="3A9A1EBB" w14:textId="77777777" w:rsidR="00056F9D" w:rsidRPr="00F8502E" w:rsidRDefault="00056F9D" w:rsidP="00125612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02E">
        <w:rPr>
          <w:rFonts w:asciiTheme="minorHAnsi" w:hAnsiTheme="minorHAnsi" w:cstheme="minorHAnsi"/>
          <w:bCs/>
          <w:sz w:val="24"/>
          <w:szCs w:val="24"/>
        </w:rPr>
        <w:t>DEPARTAMENTO: Lengua española y Teoría de la Literatura</w:t>
      </w:r>
    </w:p>
    <w:p w14:paraId="4599BB95" w14:textId="77777777" w:rsidR="00056F9D" w:rsidRPr="00F8502E" w:rsidRDefault="00056F9D" w:rsidP="00125612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02E">
        <w:rPr>
          <w:rFonts w:asciiTheme="minorHAnsi" w:hAnsiTheme="minorHAnsi" w:cstheme="minorHAnsi"/>
          <w:bCs/>
          <w:sz w:val="24"/>
          <w:szCs w:val="24"/>
        </w:rPr>
        <w:t>ÁREA DE CONOCIMIENTO: Lengua española</w:t>
      </w:r>
    </w:p>
    <w:p w14:paraId="35BE2031" w14:textId="77777777" w:rsidR="00056F9D" w:rsidRPr="00F8502E" w:rsidRDefault="00056F9D" w:rsidP="00125612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02E">
        <w:rPr>
          <w:rFonts w:asciiTheme="minorHAnsi" w:hAnsiTheme="minorHAnsi" w:cstheme="minorHAnsi"/>
          <w:bCs/>
          <w:sz w:val="24"/>
          <w:szCs w:val="24"/>
        </w:rPr>
        <w:t>ACTIVIDADES DOCENTES: Fonética y Fonología del español</w:t>
      </w:r>
    </w:p>
    <w:p w14:paraId="59E5C234" w14:textId="77777777" w:rsidR="00056F9D" w:rsidRPr="00F8502E" w:rsidRDefault="00056F9D" w:rsidP="00125612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02E">
        <w:rPr>
          <w:rFonts w:asciiTheme="minorHAnsi" w:hAnsiTheme="minorHAnsi" w:cstheme="minorHAnsi"/>
          <w:bCs/>
          <w:sz w:val="24"/>
          <w:szCs w:val="24"/>
        </w:rPr>
        <w:t>PERFIL INVESTIGADOR: Fonética y Fonología del español</w:t>
      </w:r>
    </w:p>
    <w:p w14:paraId="5E582CE4" w14:textId="77777777" w:rsidR="00056F9D" w:rsidRPr="00F8502E" w:rsidRDefault="00056F9D" w:rsidP="00092349">
      <w:p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BF0529" w14:textId="77777777" w:rsidR="00056F9D" w:rsidRPr="00F8502E" w:rsidRDefault="00056F9D" w:rsidP="00125612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02E">
        <w:rPr>
          <w:rFonts w:asciiTheme="minorHAnsi" w:hAnsiTheme="minorHAnsi" w:cstheme="minorHAnsi"/>
          <w:bCs/>
          <w:sz w:val="24"/>
          <w:szCs w:val="24"/>
        </w:rPr>
        <w:t>PROPUESTA DE TRADUCCIÓN AL INGLÉS DE NOMBRES DE ASIGNATURAS DEL MÁSTER DE INVESTIGACIÓN EN LENGUA ESPAÑOLA.</w:t>
      </w:r>
    </w:p>
    <w:tbl>
      <w:tblPr>
        <w:tblW w:w="87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851"/>
        <w:gridCol w:w="3969"/>
        <w:gridCol w:w="3402"/>
      </w:tblGrid>
      <w:tr w:rsidR="00125612" w:rsidRPr="00F8502E" w14:paraId="0569E501" w14:textId="77777777" w:rsidTr="00125612">
        <w:tc>
          <w:tcPr>
            <w:tcW w:w="570" w:type="dxa"/>
            <w:shd w:val="clear" w:color="auto" w:fill="CC99FF"/>
          </w:tcPr>
          <w:p w14:paraId="0D6023BB" w14:textId="762F4403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  <w:t>CUR</w:t>
            </w:r>
            <w:r w:rsidR="006A36C8" w:rsidRPr="00C24B44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  <w:t>SO</w:t>
            </w:r>
          </w:p>
        </w:tc>
        <w:tc>
          <w:tcPr>
            <w:tcW w:w="851" w:type="dxa"/>
            <w:shd w:val="clear" w:color="auto" w:fill="CC99FF"/>
          </w:tcPr>
          <w:p w14:paraId="19AAD519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  <w:t>CÓD.</w:t>
            </w:r>
          </w:p>
        </w:tc>
        <w:tc>
          <w:tcPr>
            <w:tcW w:w="3969" w:type="dxa"/>
            <w:shd w:val="clear" w:color="auto" w:fill="CC99FF"/>
          </w:tcPr>
          <w:p w14:paraId="49BDDFFF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  <w:t>ASIGNATURA</w:t>
            </w:r>
          </w:p>
        </w:tc>
        <w:tc>
          <w:tcPr>
            <w:tcW w:w="3402" w:type="dxa"/>
            <w:shd w:val="clear" w:color="auto" w:fill="CC99FF"/>
          </w:tcPr>
          <w:p w14:paraId="14471128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es-ES_tradnl" w:eastAsia="ja-JP"/>
              </w:rPr>
              <w:t>EN INGLÉS</w:t>
            </w:r>
          </w:p>
        </w:tc>
      </w:tr>
      <w:tr w:rsidR="00125612" w:rsidRPr="00F8502E" w14:paraId="3F57206B" w14:textId="77777777" w:rsidTr="00125612">
        <w:tc>
          <w:tcPr>
            <w:tcW w:w="570" w:type="dxa"/>
          </w:tcPr>
          <w:p w14:paraId="221836B3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1º</w:t>
            </w:r>
          </w:p>
        </w:tc>
        <w:tc>
          <w:tcPr>
            <w:tcW w:w="851" w:type="dxa"/>
          </w:tcPr>
          <w:p w14:paraId="48007ADA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603464</w:t>
            </w:r>
          </w:p>
        </w:tc>
        <w:tc>
          <w:tcPr>
            <w:tcW w:w="3969" w:type="dxa"/>
          </w:tcPr>
          <w:p w14:paraId="5575CA5F" w14:textId="3DCC9A40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Métodos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e Investigación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n Lengua Española</w:t>
            </w:r>
          </w:p>
        </w:tc>
        <w:tc>
          <w:tcPr>
            <w:tcW w:w="3402" w:type="dxa"/>
          </w:tcPr>
          <w:p w14:paraId="22E17BCD" w14:textId="1C01DC1C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Research Methods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on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Spanish Language</w:t>
            </w:r>
          </w:p>
        </w:tc>
      </w:tr>
      <w:tr w:rsidR="00125612" w:rsidRPr="00F8502E" w14:paraId="395EAFBA" w14:textId="77777777" w:rsidTr="00125612">
        <w:tc>
          <w:tcPr>
            <w:tcW w:w="570" w:type="dxa"/>
          </w:tcPr>
          <w:p w14:paraId="2C7F4EB0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1º</w:t>
            </w:r>
          </w:p>
        </w:tc>
        <w:tc>
          <w:tcPr>
            <w:tcW w:w="851" w:type="dxa"/>
          </w:tcPr>
          <w:p w14:paraId="66067E05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603465</w:t>
            </w:r>
          </w:p>
        </w:tc>
        <w:tc>
          <w:tcPr>
            <w:tcW w:w="3969" w:type="dxa"/>
          </w:tcPr>
          <w:p w14:paraId="221D7024" w14:textId="316242E7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Investigación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n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l Ámbito Diacrónico</w:t>
            </w:r>
          </w:p>
        </w:tc>
        <w:tc>
          <w:tcPr>
            <w:tcW w:w="3402" w:type="dxa"/>
          </w:tcPr>
          <w:p w14:paraId="5E63E540" w14:textId="320B1336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Diachronic Studies </w:t>
            </w:r>
          </w:p>
        </w:tc>
      </w:tr>
      <w:tr w:rsidR="00125612" w:rsidRPr="00F8502E" w14:paraId="4BC2CE71" w14:textId="77777777" w:rsidTr="00125612">
        <w:tc>
          <w:tcPr>
            <w:tcW w:w="570" w:type="dxa"/>
          </w:tcPr>
          <w:p w14:paraId="07051409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36870D23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603471</w:t>
            </w:r>
          </w:p>
        </w:tc>
        <w:tc>
          <w:tcPr>
            <w:tcW w:w="3969" w:type="dxa"/>
          </w:tcPr>
          <w:p w14:paraId="760FB574" w14:textId="51977816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Perspectivas Teóricas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n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l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a Sintaxis Histórica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el Español</w:t>
            </w:r>
          </w:p>
        </w:tc>
        <w:tc>
          <w:tcPr>
            <w:tcW w:w="3402" w:type="dxa"/>
          </w:tcPr>
          <w:p w14:paraId="53B116C1" w14:textId="29D5F6DB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Theoretical Perspectives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on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Spanish Historical Syntax</w:t>
            </w:r>
          </w:p>
        </w:tc>
      </w:tr>
      <w:tr w:rsidR="00125612" w:rsidRPr="00F8502E" w14:paraId="45F51DA8" w14:textId="77777777" w:rsidTr="00125612">
        <w:tc>
          <w:tcPr>
            <w:tcW w:w="570" w:type="dxa"/>
          </w:tcPr>
          <w:p w14:paraId="61F97425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4FA33C8F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603478</w:t>
            </w:r>
          </w:p>
        </w:tc>
        <w:tc>
          <w:tcPr>
            <w:tcW w:w="3969" w:type="dxa"/>
          </w:tcPr>
          <w:p w14:paraId="445724CC" w14:textId="3F69B8EF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Variación Social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y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 Cambio Lingüístico</w:t>
            </w:r>
          </w:p>
        </w:tc>
        <w:tc>
          <w:tcPr>
            <w:tcW w:w="3402" w:type="dxa"/>
          </w:tcPr>
          <w:p w14:paraId="5E2B80B2" w14:textId="52069B28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Social Variation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and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Linguistic Change</w:t>
            </w:r>
          </w:p>
        </w:tc>
      </w:tr>
      <w:tr w:rsidR="00125612" w:rsidRPr="00F8502E" w14:paraId="377A1E19" w14:textId="77777777" w:rsidTr="00125612">
        <w:tc>
          <w:tcPr>
            <w:tcW w:w="570" w:type="dxa"/>
          </w:tcPr>
          <w:p w14:paraId="2340B560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7BC07A08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607271</w:t>
            </w:r>
          </w:p>
        </w:tc>
        <w:tc>
          <w:tcPr>
            <w:tcW w:w="3969" w:type="dxa"/>
          </w:tcPr>
          <w:p w14:paraId="22167886" w14:textId="06F9FD00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Investigación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n Lingüística Aplicada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a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l Español</w:t>
            </w:r>
          </w:p>
        </w:tc>
        <w:tc>
          <w:tcPr>
            <w:tcW w:w="3402" w:type="dxa"/>
          </w:tcPr>
          <w:p w14:paraId="531A6AA5" w14:textId="4C03B58D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Research On Spanish Applied Linguistics</w:t>
            </w:r>
          </w:p>
        </w:tc>
      </w:tr>
      <w:tr w:rsidR="00125612" w:rsidRPr="00F8502E" w14:paraId="0EC4F97C" w14:textId="77777777" w:rsidTr="00125612">
        <w:tc>
          <w:tcPr>
            <w:tcW w:w="570" w:type="dxa"/>
          </w:tcPr>
          <w:p w14:paraId="7F8438C4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4680F103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603472</w:t>
            </w:r>
          </w:p>
        </w:tc>
        <w:tc>
          <w:tcPr>
            <w:tcW w:w="3969" w:type="dxa"/>
          </w:tcPr>
          <w:p w14:paraId="5BAAE1A5" w14:textId="4ED654EE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Desarrollos Recientes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e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l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a Lingüística Teórica Aplicados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a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l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a Lengua Española</w:t>
            </w:r>
          </w:p>
        </w:tc>
        <w:tc>
          <w:tcPr>
            <w:tcW w:w="3402" w:type="dxa"/>
          </w:tcPr>
          <w:p w14:paraId="459F63D0" w14:textId="730BE044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Recent Developments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in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Spanish Theoretical Linguistics </w:t>
            </w:r>
          </w:p>
        </w:tc>
      </w:tr>
      <w:tr w:rsidR="00125612" w:rsidRPr="00F8502E" w14:paraId="1D1952DB" w14:textId="77777777" w:rsidTr="00125612">
        <w:tc>
          <w:tcPr>
            <w:tcW w:w="570" w:type="dxa"/>
          </w:tcPr>
          <w:p w14:paraId="63F5A302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56930065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607251</w:t>
            </w:r>
          </w:p>
        </w:tc>
        <w:tc>
          <w:tcPr>
            <w:tcW w:w="3969" w:type="dxa"/>
          </w:tcPr>
          <w:p w14:paraId="60831302" w14:textId="2AD7D3B7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Lógica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y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 Filosofía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el Lenguaje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p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ara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l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a Investigación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n Lengua Española</w:t>
            </w:r>
          </w:p>
        </w:tc>
        <w:tc>
          <w:tcPr>
            <w:tcW w:w="3402" w:type="dxa"/>
          </w:tcPr>
          <w:p w14:paraId="1F7D1848" w14:textId="1CCAE1E4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Logic And Philosophy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of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Language </w:t>
            </w:r>
            <w:proofErr w:type="gramStart"/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For</w:t>
            </w:r>
            <w:proofErr w:type="gramEnd"/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Research On Spanish </w:t>
            </w:r>
          </w:p>
        </w:tc>
      </w:tr>
      <w:tr w:rsidR="00125612" w:rsidRPr="00F8502E" w14:paraId="19A3932C" w14:textId="77777777" w:rsidTr="00125612">
        <w:tc>
          <w:tcPr>
            <w:tcW w:w="570" w:type="dxa"/>
          </w:tcPr>
          <w:p w14:paraId="785B946D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54C83FCF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603466</w:t>
            </w:r>
          </w:p>
        </w:tc>
        <w:tc>
          <w:tcPr>
            <w:tcW w:w="3969" w:type="dxa"/>
          </w:tcPr>
          <w:p w14:paraId="2144CB55" w14:textId="50A65183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Aspectos Teóricos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e Fonología Sincrónica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el Español</w:t>
            </w:r>
          </w:p>
        </w:tc>
        <w:tc>
          <w:tcPr>
            <w:tcW w:w="3402" w:type="dxa"/>
          </w:tcPr>
          <w:p w14:paraId="67393B44" w14:textId="36B0C083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Theoretical Aspects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of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Spanish Synchronic Phonology</w:t>
            </w:r>
          </w:p>
        </w:tc>
      </w:tr>
      <w:tr w:rsidR="00125612" w:rsidRPr="00F8502E" w14:paraId="364C0E83" w14:textId="77777777" w:rsidTr="00125612">
        <w:tc>
          <w:tcPr>
            <w:tcW w:w="570" w:type="dxa"/>
          </w:tcPr>
          <w:p w14:paraId="5FB1109E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2E712E60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603470</w:t>
            </w:r>
          </w:p>
        </w:tc>
        <w:tc>
          <w:tcPr>
            <w:tcW w:w="3969" w:type="dxa"/>
          </w:tcPr>
          <w:p w14:paraId="470CF0B1" w14:textId="49F76F4B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Aspectos Teóricos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e Sintaxis Sincrónica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el Español</w:t>
            </w:r>
          </w:p>
        </w:tc>
        <w:tc>
          <w:tcPr>
            <w:tcW w:w="3402" w:type="dxa"/>
          </w:tcPr>
          <w:p w14:paraId="567A8BA5" w14:textId="7500B028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Theoretical Aspects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of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Spanish Synchronic Syntax</w:t>
            </w:r>
          </w:p>
        </w:tc>
      </w:tr>
      <w:tr w:rsidR="00125612" w:rsidRPr="00F8502E" w14:paraId="6F0EA970" w14:textId="77777777" w:rsidTr="00125612">
        <w:tc>
          <w:tcPr>
            <w:tcW w:w="570" w:type="dxa"/>
          </w:tcPr>
          <w:p w14:paraId="7EF76022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132E2806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lang w:val="es-ES_tradnl" w:eastAsia="ja-JP"/>
              </w:rPr>
              <w:t>603473</w:t>
            </w:r>
          </w:p>
        </w:tc>
        <w:tc>
          <w:tcPr>
            <w:tcW w:w="3969" w:type="dxa"/>
          </w:tcPr>
          <w:p w14:paraId="6CC23270" w14:textId="2407AA2F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Teoría Semántica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y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 Semántica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el Español</w:t>
            </w:r>
          </w:p>
        </w:tc>
        <w:tc>
          <w:tcPr>
            <w:tcW w:w="3402" w:type="dxa"/>
          </w:tcPr>
          <w:p w14:paraId="7115DEBB" w14:textId="73710647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Semantic Theory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and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Spanish Semantics</w:t>
            </w:r>
          </w:p>
        </w:tc>
      </w:tr>
      <w:tr w:rsidR="00125612" w:rsidRPr="00F8502E" w14:paraId="53E8D567" w14:textId="77777777" w:rsidTr="00125612">
        <w:tc>
          <w:tcPr>
            <w:tcW w:w="570" w:type="dxa"/>
          </w:tcPr>
          <w:p w14:paraId="78A8873C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13655D3C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603475</w:t>
            </w:r>
          </w:p>
        </w:tc>
        <w:tc>
          <w:tcPr>
            <w:tcW w:w="3969" w:type="dxa"/>
          </w:tcPr>
          <w:p w14:paraId="32B6842A" w14:textId="0D536C63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Teoría Pragmática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y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 Pragmática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el Español</w:t>
            </w:r>
          </w:p>
        </w:tc>
        <w:tc>
          <w:tcPr>
            <w:tcW w:w="3402" w:type="dxa"/>
          </w:tcPr>
          <w:p w14:paraId="1EF91008" w14:textId="03551EE7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Pragmatic Theory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and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Spanish Pragmatics</w:t>
            </w:r>
          </w:p>
        </w:tc>
      </w:tr>
      <w:tr w:rsidR="00125612" w:rsidRPr="00F8502E" w14:paraId="52A9079C" w14:textId="77777777" w:rsidTr="00125612">
        <w:tc>
          <w:tcPr>
            <w:tcW w:w="570" w:type="dxa"/>
          </w:tcPr>
          <w:p w14:paraId="592F588D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OP</w:t>
            </w:r>
          </w:p>
        </w:tc>
        <w:tc>
          <w:tcPr>
            <w:tcW w:w="851" w:type="dxa"/>
          </w:tcPr>
          <w:p w14:paraId="280EED79" w14:textId="77777777" w:rsidR="00125612" w:rsidRPr="00C24B44" w:rsidRDefault="00125612" w:rsidP="004B68A1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color w:val="575757"/>
                <w:sz w:val="20"/>
                <w:szCs w:val="20"/>
                <w:shd w:val="clear" w:color="auto" w:fill="FFFFFF"/>
                <w:lang w:val="es-ES_tradnl" w:eastAsia="ja-JP"/>
              </w:rPr>
              <w:t>603481</w:t>
            </w:r>
          </w:p>
        </w:tc>
        <w:tc>
          <w:tcPr>
            <w:tcW w:w="3969" w:type="dxa"/>
          </w:tcPr>
          <w:p w14:paraId="5FB8F8FF" w14:textId="3FF9FF5B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Relaciones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ntre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e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l Léxico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>y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s-ES_tradnl" w:eastAsia="ja-JP"/>
              </w:rPr>
              <w:t xml:space="preserve"> La Gramática</w:t>
            </w:r>
          </w:p>
        </w:tc>
        <w:tc>
          <w:tcPr>
            <w:tcW w:w="3402" w:type="dxa"/>
          </w:tcPr>
          <w:p w14:paraId="563537C3" w14:textId="59698290" w:rsidR="00125612" w:rsidRPr="00C24B44" w:rsidRDefault="00125612" w:rsidP="004B68A1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</w:pP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Relations Between Grammar </w:t>
            </w:r>
            <w:r w:rsidR="006A36C8"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>and</w:t>
            </w:r>
            <w:r w:rsidRPr="00C24B44">
              <w:rPr>
                <w:rFonts w:asciiTheme="minorHAnsi" w:eastAsia="SimSun" w:hAnsiTheme="minorHAnsi" w:cstheme="minorHAnsi"/>
                <w:sz w:val="20"/>
                <w:szCs w:val="20"/>
                <w:lang w:val="en-GB" w:eastAsia="ja-JP"/>
              </w:rPr>
              <w:t xml:space="preserve"> The Lexicon</w:t>
            </w:r>
          </w:p>
        </w:tc>
      </w:tr>
    </w:tbl>
    <w:p w14:paraId="3995C85C" w14:textId="77777777" w:rsidR="00056F9D" w:rsidRPr="00F8502E" w:rsidRDefault="00056F9D" w:rsidP="00092349">
      <w:pPr>
        <w:spacing w:line="25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96F0F93" w14:textId="77777777" w:rsidR="00056F9D" w:rsidRPr="00F8502E" w:rsidRDefault="00056F9D" w:rsidP="003D27EB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05668447" w14:textId="77777777" w:rsidR="00056F9D" w:rsidRPr="00F8502E" w:rsidRDefault="00056F9D" w:rsidP="003D27E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D595B" w14:textId="77777777" w:rsidR="00056F9D" w:rsidRPr="00F8502E" w:rsidRDefault="00056F9D" w:rsidP="00B04DFA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502E">
        <w:rPr>
          <w:rFonts w:ascii="Times New Roman" w:hAnsi="Times New Roman"/>
          <w:bCs/>
          <w:sz w:val="24"/>
          <w:szCs w:val="24"/>
        </w:rPr>
        <w:t>APROBACIÓN DE LA MEMORIA DE LA FACULTAD DEL CURSO 2020-2021.</w:t>
      </w:r>
    </w:p>
    <w:p w14:paraId="5489CF6D" w14:textId="77777777" w:rsidR="00056F9D" w:rsidRPr="00F8502E" w:rsidRDefault="00056F9D" w:rsidP="00A16352">
      <w:pPr>
        <w:pStyle w:val="Prrafode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01F4AE" w14:textId="77777777" w:rsidR="00056F9D" w:rsidRPr="00F8502E" w:rsidRDefault="00056F9D" w:rsidP="00A16352">
      <w:pPr>
        <w:pStyle w:val="Prrafode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14A0A2" w14:textId="77777777" w:rsidR="00056F9D" w:rsidRPr="00C24B44" w:rsidRDefault="00056F9D" w:rsidP="00200142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24B44">
        <w:rPr>
          <w:rFonts w:ascii="Times New Roman" w:hAnsi="Times New Roman"/>
          <w:bCs/>
          <w:sz w:val="24"/>
          <w:szCs w:val="24"/>
        </w:rPr>
        <w:t>PROPUESTA DE NÚMERO DE ALUMNOS DE NUEVO INGRESO EN ESTUDIOS DE GRADO PARA EL CURSO 2022/2023.</w:t>
      </w:r>
    </w:p>
    <w:p w14:paraId="55635692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CAC28" w14:textId="17369C06" w:rsidR="00056F9D" w:rsidRPr="00F8502E" w:rsidRDefault="00056F9D" w:rsidP="00C2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02E">
        <w:rPr>
          <w:rFonts w:ascii="Times New Roman" w:hAnsi="Times New Roman"/>
          <w:sz w:val="24"/>
          <w:szCs w:val="24"/>
        </w:rPr>
        <w:t xml:space="preserve">Únicamente hay dos modificaciones: en Estudios </w:t>
      </w:r>
      <w:r w:rsidR="00C24B44">
        <w:rPr>
          <w:rFonts w:ascii="Times New Roman" w:hAnsi="Times New Roman"/>
          <w:sz w:val="24"/>
          <w:szCs w:val="24"/>
        </w:rPr>
        <w:t>I</w:t>
      </w:r>
      <w:r w:rsidRPr="00F8502E">
        <w:rPr>
          <w:rFonts w:ascii="Times New Roman" w:hAnsi="Times New Roman"/>
          <w:sz w:val="24"/>
          <w:szCs w:val="24"/>
        </w:rPr>
        <w:t>ngleses</w:t>
      </w:r>
      <w:r w:rsidR="00C24B44">
        <w:rPr>
          <w:rFonts w:ascii="Times New Roman" w:hAnsi="Times New Roman"/>
          <w:sz w:val="24"/>
          <w:szCs w:val="24"/>
        </w:rPr>
        <w:t xml:space="preserve"> y en</w:t>
      </w:r>
      <w:r w:rsidRPr="00F8502E">
        <w:rPr>
          <w:rFonts w:ascii="Times New Roman" w:hAnsi="Times New Roman"/>
          <w:sz w:val="24"/>
          <w:szCs w:val="24"/>
        </w:rPr>
        <w:t xml:space="preserve"> Estudios Semíticos e Islámicos</w:t>
      </w:r>
      <w:r w:rsidR="00C24B44">
        <w:rPr>
          <w:rFonts w:ascii="Times New Roman" w:hAnsi="Times New Roman"/>
          <w:sz w:val="24"/>
          <w:szCs w:val="24"/>
        </w:rPr>
        <w:t>.</w:t>
      </w:r>
    </w:p>
    <w:p w14:paraId="5EC54E26" w14:textId="77777777" w:rsidR="00056F9D" w:rsidRPr="00F8502E" w:rsidRDefault="00056F9D" w:rsidP="00D57B20">
      <w:pPr>
        <w:spacing w:before="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1914"/>
      </w:tblGrid>
      <w:tr w:rsidR="00C24B44" w:rsidRPr="00F8502E" w14:paraId="2E86019E" w14:textId="77777777" w:rsidTr="00C24B44">
        <w:trPr>
          <w:trHeight w:hRule="exact" w:val="704"/>
        </w:trPr>
        <w:tc>
          <w:tcPr>
            <w:tcW w:w="502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8DB3E2" w:themeFill="text2" w:themeFillTint="66"/>
          </w:tcPr>
          <w:p w14:paraId="6A4C0E92" w14:textId="081D13F5" w:rsidR="00C24B44" w:rsidRPr="00C24B44" w:rsidRDefault="00C24B44" w:rsidP="00C24B44">
            <w:pPr>
              <w:pStyle w:val="TableParagraph"/>
              <w:spacing w:before="40"/>
              <w:ind w:left="103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w w:val="95"/>
                <w:sz w:val="24"/>
                <w:szCs w:val="24"/>
              </w:rPr>
              <w:t>GRADO</w:t>
            </w:r>
          </w:p>
        </w:tc>
        <w:tc>
          <w:tcPr>
            <w:tcW w:w="191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8DB3E2" w:themeFill="text2" w:themeFillTint="66"/>
          </w:tcPr>
          <w:p w14:paraId="02D7DEAB" w14:textId="36BBD557" w:rsidR="00C24B44" w:rsidRPr="00C24B44" w:rsidRDefault="00C24B44" w:rsidP="004B68A1">
            <w:pPr>
              <w:pStyle w:val="TableParagraph"/>
              <w:spacing w:before="40"/>
              <w:ind w:right="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Plazas 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Ofertadas</w:t>
            </w:r>
            <w:proofErr w:type="spellEnd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2022/23</w:t>
            </w:r>
          </w:p>
        </w:tc>
      </w:tr>
      <w:tr w:rsidR="00056F9D" w:rsidRPr="00F8502E" w14:paraId="518C9298" w14:textId="77777777" w:rsidTr="00C24B44">
        <w:trPr>
          <w:trHeight w:hRule="exact" w:val="340"/>
        </w:trPr>
        <w:tc>
          <w:tcPr>
            <w:tcW w:w="502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619A95B4" w14:textId="77777777" w:rsidR="00056F9D" w:rsidRPr="00C24B44" w:rsidRDefault="00056F9D" w:rsidP="004B68A1">
            <w:pPr>
              <w:pStyle w:val="TableParagraph"/>
              <w:spacing w:before="40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Español</w:t>
            </w:r>
            <w:proofErr w:type="spellEnd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  <w:r w:rsidRPr="00C24B4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24B44">
              <w:rPr>
                <w:rFonts w:ascii="Times New Roman" w:hAnsi="Times New Roman"/>
                <w:b/>
                <w:sz w:val="24"/>
                <w:szCs w:val="24"/>
              </w:rPr>
              <w:t>Lengua</w:t>
            </w:r>
            <w:proofErr w:type="spellEnd"/>
            <w:r w:rsidRPr="00C24B4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C24B44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C24B44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1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026E0398" w14:textId="77777777" w:rsidR="00056F9D" w:rsidRPr="00C24B44" w:rsidRDefault="00056F9D" w:rsidP="004B68A1">
            <w:pPr>
              <w:pStyle w:val="TableParagraph"/>
              <w:spacing w:before="4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150</w:t>
            </w:r>
          </w:p>
        </w:tc>
      </w:tr>
      <w:tr w:rsidR="00056F9D" w:rsidRPr="00F8502E" w14:paraId="587B5ECE" w14:textId="77777777" w:rsidTr="00C24B44">
        <w:trPr>
          <w:trHeight w:hRule="exact" w:val="355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E0A9CA" w14:textId="77777777" w:rsidR="00056F9D" w:rsidRPr="00C24B44" w:rsidRDefault="00056F9D" w:rsidP="004B68A1">
            <w:pPr>
              <w:pStyle w:val="TableParagraph"/>
              <w:spacing w:before="39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Estudios</w:t>
            </w:r>
            <w:proofErr w:type="spellEnd"/>
            <w:r w:rsidRPr="00C24B44">
              <w:rPr>
                <w:rFonts w:ascii="Times New Roman" w:hAnsi="Times New Roman"/>
                <w:b/>
                <w:spacing w:val="-24"/>
                <w:sz w:val="24"/>
                <w:szCs w:val="24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Hispano-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Alemanes</w:t>
            </w:r>
            <w:proofErr w:type="spellEnd"/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DE6952" w14:textId="77777777" w:rsidR="00056F9D" w:rsidRPr="00C24B44" w:rsidRDefault="00056F9D" w:rsidP="004B68A1">
            <w:pPr>
              <w:pStyle w:val="TableParagraph"/>
              <w:spacing w:before="39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30</w:t>
            </w:r>
          </w:p>
        </w:tc>
      </w:tr>
      <w:tr w:rsidR="00056F9D" w:rsidRPr="00F8502E" w14:paraId="088994A8" w14:textId="77777777" w:rsidTr="00C24B44">
        <w:trPr>
          <w:trHeight w:hRule="exact" w:val="355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0FF0F3F5" w14:textId="77777777" w:rsidR="00056F9D" w:rsidRPr="00C24B44" w:rsidRDefault="00056F9D" w:rsidP="004B68A1">
            <w:pPr>
              <w:pStyle w:val="TableParagraph"/>
              <w:spacing w:before="39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Estudios</w:t>
            </w:r>
            <w:proofErr w:type="spellEnd"/>
            <w:r w:rsidRPr="00C24B44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Ingleses</w:t>
            </w:r>
            <w:proofErr w:type="spellEnd"/>
            <w:r w:rsidRPr="00C24B4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Modificado</w:t>
            </w:r>
            <w:proofErr w:type="spellEnd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29CBBFCB" w14:textId="77777777" w:rsidR="00056F9D" w:rsidRPr="00C24B44" w:rsidRDefault="00056F9D" w:rsidP="004B68A1">
            <w:pPr>
              <w:pStyle w:val="TableParagraph"/>
              <w:spacing w:befor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180</w:t>
            </w:r>
          </w:p>
        </w:tc>
      </w:tr>
      <w:tr w:rsidR="00056F9D" w:rsidRPr="00F8502E" w14:paraId="062B8302" w14:textId="77777777" w:rsidTr="00C24B44">
        <w:trPr>
          <w:trHeight w:hRule="exact" w:val="470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C20A1BB" w14:textId="559B8620" w:rsidR="00056F9D" w:rsidRPr="00C24B44" w:rsidRDefault="00056F9D" w:rsidP="00C24B44">
            <w:pPr>
              <w:pStyle w:val="TableParagraph"/>
              <w:spacing w:before="34"/>
              <w:ind w:left="103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Estudios</w:t>
            </w:r>
            <w:r w:rsidRPr="00C24B44">
              <w:rPr>
                <w:rFonts w:ascii="Times New Roman" w:hAnsi="Times New Roman"/>
                <w:b/>
                <w:spacing w:val="-10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Semíticos</w:t>
            </w:r>
            <w:r w:rsidRPr="00C24B44">
              <w:rPr>
                <w:rFonts w:ascii="Times New Roman" w:hAnsi="Times New Roman"/>
                <w:b/>
                <w:spacing w:val="-10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C24B44">
              <w:rPr>
                <w:rFonts w:ascii="Times New Roman" w:hAnsi="Times New Roman"/>
                <w:b/>
                <w:spacing w:val="-13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Islámicos</w:t>
            </w:r>
            <w:r w:rsid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(Modificado)</w:t>
            </w:r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E96099" w14:textId="77777777" w:rsidR="00056F9D" w:rsidRPr="00C24B44" w:rsidRDefault="00056F9D" w:rsidP="004B68A1">
            <w:pPr>
              <w:pStyle w:val="TableParagraph"/>
              <w:spacing w:before="34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35</w:t>
            </w:r>
          </w:p>
        </w:tc>
      </w:tr>
      <w:tr w:rsidR="00056F9D" w:rsidRPr="00F8502E" w14:paraId="5AF79E2A" w14:textId="77777777" w:rsidTr="00C24B44">
        <w:trPr>
          <w:trHeight w:hRule="exact" w:val="355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4E4DAAC2" w14:textId="77777777" w:rsidR="00056F9D" w:rsidRPr="00C24B44" w:rsidRDefault="00056F9D" w:rsidP="004B68A1">
            <w:pPr>
              <w:pStyle w:val="TableParagraph"/>
              <w:spacing w:before="39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B44">
              <w:rPr>
                <w:rFonts w:ascii="Times New Roman" w:hAnsi="Times New Roman"/>
                <w:b/>
                <w:sz w:val="24"/>
                <w:szCs w:val="24"/>
              </w:rPr>
              <w:t>Filología</w:t>
            </w:r>
            <w:proofErr w:type="spellEnd"/>
            <w:r w:rsidRPr="00C24B44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Clásica</w:t>
            </w:r>
            <w:proofErr w:type="spellEnd"/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149CB5D0" w14:textId="77777777" w:rsidR="00056F9D" w:rsidRPr="00C24B44" w:rsidRDefault="00056F9D" w:rsidP="004B68A1">
            <w:pPr>
              <w:pStyle w:val="TableParagraph"/>
              <w:spacing w:before="39"/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50</w:t>
            </w:r>
          </w:p>
        </w:tc>
      </w:tr>
      <w:tr w:rsidR="00056F9D" w:rsidRPr="00F8502E" w14:paraId="1FD556BB" w14:textId="77777777" w:rsidTr="00C24B44">
        <w:trPr>
          <w:trHeight w:hRule="exact" w:val="356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87B9489" w14:textId="77777777" w:rsidR="00056F9D" w:rsidRPr="00C24B44" w:rsidRDefault="00056F9D" w:rsidP="004B68A1">
            <w:pPr>
              <w:pStyle w:val="TableParagraph"/>
              <w:spacing w:before="34"/>
              <w:ind w:left="103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24B4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Lenguas</w:t>
            </w:r>
            <w:r w:rsidRPr="00C24B44">
              <w:rPr>
                <w:rFonts w:ascii="Times New Roman" w:hAnsi="Times New Roman"/>
                <w:b/>
                <w:spacing w:val="-9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Modernas</w:t>
            </w:r>
            <w:r w:rsidRPr="00C24B44">
              <w:rPr>
                <w:rFonts w:ascii="Times New Roman" w:hAnsi="Times New Roman"/>
                <w:b/>
                <w:spacing w:val="-8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y</w:t>
            </w:r>
            <w:r w:rsidRPr="00C24B44">
              <w:rPr>
                <w:rFonts w:ascii="Times New Roman" w:hAnsi="Times New Roman"/>
                <w:b/>
                <w:spacing w:val="-9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sus</w:t>
            </w:r>
            <w:r w:rsidRPr="00C24B44">
              <w:rPr>
                <w:rFonts w:ascii="Times New Roman" w:hAnsi="Times New Roman"/>
                <w:b/>
                <w:spacing w:val="-8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Literaturas</w:t>
            </w:r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FE3F75" w14:textId="77777777" w:rsidR="00056F9D" w:rsidRPr="00C24B44" w:rsidRDefault="00056F9D" w:rsidP="004B68A1">
            <w:pPr>
              <w:pStyle w:val="TableParagraph"/>
              <w:spacing w:before="34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</w:t>
            </w:r>
          </w:p>
        </w:tc>
      </w:tr>
      <w:tr w:rsidR="00056F9D" w:rsidRPr="00F8502E" w14:paraId="5835055C" w14:textId="77777777" w:rsidTr="00C24B44">
        <w:trPr>
          <w:trHeight w:hRule="exact" w:val="350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566CF4A3" w14:textId="77777777" w:rsidR="00056F9D" w:rsidRPr="00C24B44" w:rsidRDefault="00056F9D" w:rsidP="004B68A1">
            <w:pPr>
              <w:pStyle w:val="TableParagraph"/>
              <w:spacing w:before="39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Lingüística</w:t>
            </w:r>
            <w:proofErr w:type="spellEnd"/>
            <w:r w:rsidRPr="00C24B4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C24B44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C24B44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Lenguas</w:t>
            </w:r>
            <w:proofErr w:type="spellEnd"/>
            <w:r w:rsidRPr="00C24B4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Aplicadas</w:t>
            </w:r>
            <w:proofErr w:type="spellEnd"/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2CF1ED9A" w14:textId="77777777" w:rsidR="00056F9D" w:rsidRPr="00C24B44" w:rsidRDefault="00056F9D" w:rsidP="004B68A1">
            <w:pPr>
              <w:pStyle w:val="TableParagraph"/>
              <w:spacing w:before="39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60</w:t>
            </w:r>
          </w:p>
        </w:tc>
      </w:tr>
      <w:tr w:rsidR="00056F9D" w:rsidRPr="00F8502E" w14:paraId="418471AC" w14:textId="77777777" w:rsidTr="00C24B44">
        <w:trPr>
          <w:trHeight w:hRule="exact" w:val="355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1B8127" w14:textId="77777777" w:rsidR="00056F9D" w:rsidRPr="00C24B44" w:rsidRDefault="00056F9D" w:rsidP="004B68A1">
            <w:pPr>
              <w:pStyle w:val="TableParagraph"/>
              <w:spacing w:before="39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Literatura</w:t>
            </w:r>
            <w:proofErr w:type="spellEnd"/>
            <w:r w:rsidRPr="00C24B4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General</w:t>
            </w:r>
            <w:r w:rsidRPr="00C24B4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C24B44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C24B4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Comparada</w:t>
            </w:r>
            <w:proofErr w:type="spellEnd"/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3669C5" w14:textId="77777777" w:rsidR="00056F9D" w:rsidRPr="00C24B44" w:rsidRDefault="00056F9D" w:rsidP="004B68A1">
            <w:pPr>
              <w:pStyle w:val="TableParagraph"/>
              <w:spacing w:before="39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60</w:t>
            </w:r>
          </w:p>
        </w:tc>
      </w:tr>
      <w:tr w:rsidR="00056F9D" w:rsidRPr="00F8502E" w14:paraId="6E66BEF0" w14:textId="77777777" w:rsidTr="00C24B44">
        <w:trPr>
          <w:trHeight w:hRule="exact" w:val="350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1109BBCA" w14:textId="77777777" w:rsidR="00056F9D" w:rsidRPr="00C24B44" w:rsidRDefault="00056F9D" w:rsidP="004B68A1">
            <w:pPr>
              <w:pStyle w:val="TableParagraph"/>
              <w:spacing w:before="39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B44">
              <w:rPr>
                <w:rFonts w:ascii="Times New Roman" w:hAnsi="Times New Roman"/>
                <w:b/>
                <w:sz w:val="24"/>
                <w:szCs w:val="24"/>
              </w:rPr>
              <w:t>Traducción</w:t>
            </w:r>
            <w:proofErr w:type="spellEnd"/>
            <w:r w:rsidRPr="00C24B44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C24B44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24B44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Interpretación</w:t>
            </w:r>
            <w:proofErr w:type="spellEnd"/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14:paraId="3D75E1DD" w14:textId="77777777" w:rsidR="00056F9D" w:rsidRPr="00C24B44" w:rsidRDefault="00056F9D" w:rsidP="004B68A1">
            <w:pPr>
              <w:pStyle w:val="TableParagraph"/>
              <w:spacing w:before="39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60</w:t>
            </w:r>
          </w:p>
        </w:tc>
      </w:tr>
      <w:tr w:rsidR="00056F9D" w:rsidRPr="00F8502E" w14:paraId="351FAFBC" w14:textId="77777777" w:rsidTr="00C24B44">
        <w:trPr>
          <w:trHeight w:hRule="exact" w:val="355"/>
        </w:trPr>
        <w:tc>
          <w:tcPr>
            <w:tcW w:w="50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B7ED5A" w14:textId="77777777" w:rsidR="00056F9D" w:rsidRPr="00C24B44" w:rsidRDefault="00056F9D" w:rsidP="004B68A1">
            <w:pPr>
              <w:pStyle w:val="TableParagraph"/>
              <w:spacing w:before="39"/>
              <w:ind w:left="103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24B4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Doble</w:t>
            </w:r>
            <w:r w:rsidRPr="00C24B44">
              <w:rPr>
                <w:rFonts w:ascii="Times New Roman" w:hAnsi="Times New Roman"/>
                <w:b/>
                <w:spacing w:val="-14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Grado</w:t>
            </w:r>
            <w:r w:rsidRPr="00C24B44">
              <w:rPr>
                <w:rFonts w:ascii="Times New Roman" w:hAnsi="Times New Roman"/>
                <w:b/>
                <w:spacing w:val="-10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Historia-Filología</w:t>
            </w:r>
            <w:r w:rsidRPr="00C24B44">
              <w:rPr>
                <w:rFonts w:ascii="Times New Roman" w:hAnsi="Times New Roman"/>
                <w:b/>
                <w:spacing w:val="-11"/>
                <w:sz w:val="24"/>
                <w:szCs w:val="24"/>
                <w:lang w:val="es-ES"/>
              </w:rPr>
              <w:t xml:space="preserve"> </w:t>
            </w:r>
            <w:r w:rsidRPr="00C24B44">
              <w:rPr>
                <w:rFonts w:ascii="Times New Roman" w:hAnsi="Times New Roman"/>
                <w:b/>
                <w:spacing w:val="-1"/>
                <w:sz w:val="24"/>
                <w:szCs w:val="24"/>
                <w:lang w:val="es-ES"/>
              </w:rPr>
              <w:t>Clásica</w:t>
            </w:r>
          </w:p>
        </w:tc>
        <w:tc>
          <w:tcPr>
            <w:tcW w:w="19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1992C1" w14:textId="77777777" w:rsidR="00056F9D" w:rsidRPr="00C24B44" w:rsidRDefault="00056F9D" w:rsidP="004B68A1">
            <w:pPr>
              <w:pStyle w:val="TableParagraph"/>
              <w:spacing w:before="39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B4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14:paraId="1BA58CED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C1A78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A4821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DD4A8" w14:textId="77777777" w:rsidR="00056F9D" w:rsidRPr="00387975" w:rsidRDefault="00056F9D" w:rsidP="00200142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87975">
        <w:rPr>
          <w:rFonts w:ascii="Times New Roman" w:hAnsi="Times New Roman"/>
          <w:bCs/>
          <w:sz w:val="24"/>
          <w:szCs w:val="24"/>
        </w:rPr>
        <w:t>PROPUESTA DE NÚMERO DE ALUMNOS DE NUEVO INGRESO EN ESTUDIOS DE MÁSTER PARA EL CURSO 2022/2023.</w:t>
      </w:r>
    </w:p>
    <w:p w14:paraId="00642A7F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EE82F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7"/>
        <w:gridCol w:w="1633"/>
      </w:tblGrid>
      <w:tr w:rsidR="00056F9D" w:rsidRPr="00F8502E" w14:paraId="585824D8" w14:textId="77777777" w:rsidTr="00FB5955">
        <w:tc>
          <w:tcPr>
            <w:tcW w:w="6447" w:type="dxa"/>
          </w:tcPr>
          <w:p w14:paraId="3FDE26B2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</w:p>
        </w:tc>
        <w:tc>
          <w:tcPr>
            <w:tcW w:w="1633" w:type="dxa"/>
          </w:tcPr>
          <w:p w14:paraId="487F57CD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Número plazas UCM</w:t>
            </w:r>
          </w:p>
        </w:tc>
      </w:tr>
      <w:tr w:rsidR="00056F9D" w:rsidRPr="00F8502E" w14:paraId="178D3741" w14:textId="77777777" w:rsidTr="00FB5955">
        <w:tc>
          <w:tcPr>
            <w:tcW w:w="6447" w:type="dxa"/>
          </w:tcPr>
          <w:p w14:paraId="488A5659" w14:textId="77777777" w:rsidR="00056F9D" w:rsidRPr="00F8502E" w:rsidRDefault="00056F9D" w:rsidP="004B68A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Máster en Ciencias de las Religiones</w:t>
            </w:r>
          </w:p>
        </w:tc>
        <w:tc>
          <w:tcPr>
            <w:tcW w:w="1633" w:type="dxa"/>
          </w:tcPr>
          <w:p w14:paraId="7E1F730A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40</w:t>
            </w:r>
          </w:p>
        </w:tc>
      </w:tr>
      <w:tr w:rsidR="00056F9D" w:rsidRPr="00F8502E" w14:paraId="7BA3D7FB" w14:textId="77777777" w:rsidTr="00FB5955">
        <w:tc>
          <w:tcPr>
            <w:tcW w:w="6447" w:type="dxa"/>
          </w:tcPr>
          <w:p w14:paraId="1F8D6C64" w14:textId="77777777" w:rsidR="00056F9D" w:rsidRPr="00F8502E" w:rsidRDefault="00056F9D" w:rsidP="004B68A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 xml:space="preserve">Máster Hispano-Francés en Lengua francesa aplicada (conjunto UCM – </w:t>
            </w:r>
            <w:proofErr w:type="spellStart"/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Sorbonne</w:t>
            </w:r>
            <w:proofErr w:type="spellEnd"/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Université</w:t>
            </w:r>
            <w:proofErr w:type="spellEnd"/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)</w:t>
            </w:r>
          </w:p>
          <w:p w14:paraId="0F83FF83" w14:textId="77777777" w:rsidR="00056F9D" w:rsidRPr="00F8502E" w:rsidRDefault="00056F9D" w:rsidP="004B68A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14:paraId="55EE0D7E" w14:textId="77777777" w:rsidR="00056F9D" w:rsidRPr="00F8502E" w:rsidRDefault="00056F9D" w:rsidP="004B68A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 xml:space="preserve">Doble Máster en Lengua francesa aplicada (conjunto UCM – </w:t>
            </w:r>
            <w:proofErr w:type="spellStart"/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Sorbonne</w:t>
            </w:r>
            <w:proofErr w:type="spellEnd"/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Université</w:t>
            </w:r>
            <w:proofErr w:type="spellEnd"/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) y Formación del Profesorado (UCM)</w:t>
            </w:r>
          </w:p>
        </w:tc>
        <w:tc>
          <w:tcPr>
            <w:tcW w:w="1633" w:type="dxa"/>
          </w:tcPr>
          <w:p w14:paraId="288890DD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>20</w:t>
            </w:r>
          </w:p>
          <w:p w14:paraId="1A2A2BF4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</w:p>
          <w:p w14:paraId="5EE4F5EC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</w:p>
          <w:p w14:paraId="10BB471D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</w:pPr>
            <w:r w:rsidRPr="00F850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s-ES"/>
              </w:rPr>
              <w:t xml:space="preserve">20 </w:t>
            </w:r>
          </w:p>
        </w:tc>
      </w:tr>
      <w:tr w:rsidR="00056F9D" w:rsidRPr="00F8502E" w14:paraId="46B6B92A" w14:textId="77777777" w:rsidTr="00FB5955">
        <w:tc>
          <w:tcPr>
            <w:tcW w:w="6447" w:type="dxa"/>
          </w:tcPr>
          <w:p w14:paraId="57A1BE14" w14:textId="77777777" w:rsidR="00056F9D" w:rsidRPr="00F8502E" w:rsidRDefault="00056F9D" w:rsidP="004B68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lang w:eastAsia="es-ES"/>
              </w:rPr>
            </w:pPr>
            <w:r w:rsidRPr="00F8502E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es-ES"/>
              </w:rPr>
              <w:t xml:space="preserve">Máster en Español como segunda lengua </w:t>
            </w:r>
          </w:p>
        </w:tc>
        <w:tc>
          <w:tcPr>
            <w:tcW w:w="1633" w:type="dxa"/>
          </w:tcPr>
          <w:p w14:paraId="7305F5E1" w14:textId="77777777" w:rsidR="00056F9D" w:rsidRPr="00F8502E" w:rsidRDefault="00056F9D" w:rsidP="004B68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es-ES"/>
              </w:rPr>
            </w:pPr>
            <w:r w:rsidRPr="00F8502E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es-ES"/>
              </w:rPr>
              <w:t>60</w:t>
            </w:r>
          </w:p>
        </w:tc>
      </w:tr>
      <w:tr w:rsidR="00056F9D" w:rsidRPr="00F8502E" w14:paraId="194FE4D9" w14:textId="77777777" w:rsidTr="00FB5955">
        <w:tc>
          <w:tcPr>
            <w:tcW w:w="6447" w:type="dxa"/>
          </w:tcPr>
          <w:p w14:paraId="6AEA66FB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 xml:space="preserve">Máster en Estudios Avanzados sobre el Islam </w:t>
            </w:r>
          </w:p>
        </w:tc>
        <w:tc>
          <w:tcPr>
            <w:tcW w:w="1633" w:type="dxa"/>
          </w:tcPr>
          <w:p w14:paraId="3D7DAC83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50</w:t>
            </w:r>
          </w:p>
        </w:tc>
      </w:tr>
      <w:tr w:rsidR="00056F9D" w:rsidRPr="00F8502E" w14:paraId="33C74E77" w14:textId="77777777" w:rsidTr="00FB5955">
        <w:tc>
          <w:tcPr>
            <w:tcW w:w="6447" w:type="dxa"/>
          </w:tcPr>
          <w:p w14:paraId="290B28B5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 xml:space="preserve">Máster en Estudios Interculturales Europeos </w:t>
            </w:r>
          </w:p>
        </w:tc>
        <w:tc>
          <w:tcPr>
            <w:tcW w:w="1633" w:type="dxa"/>
          </w:tcPr>
          <w:p w14:paraId="2C25735C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20</w:t>
            </w:r>
          </w:p>
        </w:tc>
      </w:tr>
      <w:tr w:rsidR="00056F9D" w:rsidRPr="00F8502E" w14:paraId="15B76BB0" w14:textId="77777777" w:rsidTr="00FB5955">
        <w:tc>
          <w:tcPr>
            <w:tcW w:w="6447" w:type="dxa"/>
          </w:tcPr>
          <w:p w14:paraId="0019EDFF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 xml:space="preserve">Máster en Estudios Literarios </w:t>
            </w:r>
          </w:p>
        </w:tc>
        <w:tc>
          <w:tcPr>
            <w:tcW w:w="1633" w:type="dxa"/>
          </w:tcPr>
          <w:p w14:paraId="7DCBFD0A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70</w:t>
            </w:r>
          </w:p>
        </w:tc>
      </w:tr>
      <w:tr w:rsidR="00056F9D" w:rsidRPr="00F8502E" w14:paraId="4EB5117A" w14:textId="77777777" w:rsidTr="00FB5955">
        <w:tc>
          <w:tcPr>
            <w:tcW w:w="6447" w:type="dxa"/>
          </w:tcPr>
          <w:p w14:paraId="38AAF436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Máster en Estudios Norteamericanos</w:t>
            </w:r>
          </w:p>
        </w:tc>
        <w:tc>
          <w:tcPr>
            <w:tcW w:w="1633" w:type="dxa"/>
          </w:tcPr>
          <w:p w14:paraId="11679B14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20</w:t>
            </w:r>
          </w:p>
        </w:tc>
      </w:tr>
      <w:tr w:rsidR="00056F9D" w:rsidRPr="00F8502E" w14:paraId="0C7ED84F" w14:textId="77777777" w:rsidTr="00FB5955">
        <w:tc>
          <w:tcPr>
            <w:tcW w:w="6447" w:type="dxa"/>
          </w:tcPr>
          <w:p w14:paraId="136C4C8A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lastRenderedPageBreak/>
              <w:t xml:space="preserve">Máster en Estudios Clásicos </w:t>
            </w:r>
          </w:p>
          <w:p w14:paraId="3CC10E18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</w:p>
        </w:tc>
        <w:tc>
          <w:tcPr>
            <w:tcW w:w="1633" w:type="dxa"/>
          </w:tcPr>
          <w:p w14:paraId="55467EE4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20</w:t>
            </w:r>
          </w:p>
        </w:tc>
      </w:tr>
      <w:tr w:rsidR="00056F9D" w:rsidRPr="00F8502E" w14:paraId="0A2ECDEC" w14:textId="77777777" w:rsidTr="00FB5955">
        <w:tc>
          <w:tcPr>
            <w:tcW w:w="6447" w:type="dxa"/>
          </w:tcPr>
          <w:p w14:paraId="793CFC41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 xml:space="preserve">Máster en Investigación en Lengua Española </w:t>
            </w:r>
          </w:p>
        </w:tc>
        <w:tc>
          <w:tcPr>
            <w:tcW w:w="1633" w:type="dxa"/>
          </w:tcPr>
          <w:p w14:paraId="33A6343D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40</w:t>
            </w:r>
          </w:p>
        </w:tc>
      </w:tr>
      <w:tr w:rsidR="00056F9D" w:rsidRPr="00F8502E" w14:paraId="7BC3AF41" w14:textId="77777777" w:rsidTr="00FB5955">
        <w:tc>
          <w:tcPr>
            <w:tcW w:w="6447" w:type="dxa"/>
          </w:tcPr>
          <w:p w14:paraId="409E8E55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 xml:space="preserve">Máster en Letras Digitales </w:t>
            </w:r>
          </w:p>
        </w:tc>
        <w:tc>
          <w:tcPr>
            <w:tcW w:w="1633" w:type="dxa"/>
          </w:tcPr>
          <w:p w14:paraId="1DC7242E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25</w:t>
            </w:r>
          </w:p>
        </w:tc>
      </w:tr>
      <w:tr w:rsidR="00056F9D" w:rsidRPr="00F8502E" w14:paraId="5250D0B9" w14:textId="77777777" w:rsidTr="00FB5955">
        <w:tc>
          <w:tcPr>
            <w:tcW w:w="6447" w:type="dxa"/>
          </w:tcPr>
          <w:p w14:paraId="1D2759CF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Máster en Lingüística Inglesa</w:t>
            </w:r>
          </w:p>
        </w:tc>
        <w:tc>
          <w:tcPr>
            <w:tcW w:w="1633" w:type="dxa"/>
          </w:tcPr>
          <w:p w14:paraId="09AD2428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45</w:t>
            </w:r>
          </w:p>
        </w:tc>
      </w:tr>
      <w:tr w:rsidR="00056F9D" w:rsidRPr="00F8502E" w14:paraId="2FB976A3" w14:textId="77777777" w:rsidTr="00FB5955">
        <w:tc>
          <w:tcPr>
            <w:tcW w:w="6447" w:type="dxa"/>
          </w:tcPr>
          <w:p w14:paraId="016419E9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Máster en Literatura Española</w:t>
            </w:r>
          </w:p>
        </w:tc>
        <w:tc>
          <w:tcPr>
            <w:tcW w:w="1633" w:type="dxa"/>
          </w:tcPr>
          <w:p w14:paraId="7842A4CE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45</w:t>
            </w:r>
          </w:p>
        </w:tc>
      </w:tr>
      <w:tr w:rsidR="00056F9D" w:rsidRPr="00F8502E" w14:paraId="52DB7195" w14:textId="77777777" w:rsidTr="00FB5955">
        <w:tc>
          <w:tcPr>
            <w:tcW w:w="6447" w:type="dxa"/>
          </w:tcPr>
          <w:p w14:paraId="79091DB5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 xml:space="preserve">Máster en Literatura Hispanoamericana </w:t>
            </w:r>
          </w:p>
        </w:tc>
        <w:tc>
          <w:tcPr>
            <w:tcW w:w="1633" w:type="dxa"/>
          </w:tcPr>
          <w:p w14:paraId="6DC5A86E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40</w:t>
            </w:r>
          </w:p>
        </w:tc>
      </w:tr>
      <w:tr w:rsidR="00056F9D" w:rsidRPr="00F8502E" w14:paraId="16AE5807" w14:textId="77777777" w:rsidTr="00FB5955">
        <w:tc>
          <w:tcPr>
            <w:tcW w:w="6447" w:type="dxa"/>
          </w:tcPr>
          <w:p w14:paraId="47A13114" w14:textId="77777777" w:rsidR="00056F9D" w:rsidRPr="00F8502E" w:rsidRDefault="00056F9D" w:rsidP="004B68A1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lang w:eastAsia="es-ES"/>
              </w:rPr>
            </w:pPr>
            <w:r w:rsidRPr="00F8502E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es-ES"/>
              </w:rPr>
              <w:t xml:space="preserve">Máster en Teatro y Artes Escénicas </w:t>
            </w:r>
          </w:p>
        </w:tc>
        <w:tc>
          <w:tcPr>
            <w:tcW w:w="1633" w:type="dxa"/>
          </w:tcPr>
          <w:p w14:paraId="0DE49ED7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es-ES"/>
              </w:rPr>
            </w:pPr>
            <w:r w:rsidRPr="00F8502E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es-ES"/>
              </w:rPr>
              <w:t>60</w:t>
            </w:r>
          </w:p>
        </w:tc>
      </w:tr>
      <w:tr w:rsidR="00056F9D" w:rsidRPr="00F8502E" w14:paraId="4CC32CF3" w14:textId="77777777" w:rsidTr="00FB5955">
        <w:tc>
          <w:tcPr>
            <w:tcW w:w="6447" w:type="dxa"/>
          </w:tcPr>
          <w:p w14:paraId="3973C7AE" w14:textId="77777777" w:rsidR="00056F9D" w:rsidRPr="00F8502E" w:rsidRDefault="00056F9D" w:rsidP="004B68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 xml:space="preserve">Máster en Traducción Audiovisual y Localización </w:t>
            </w:r>
          </w:p>
        </w:tc>
        <w:tc>
          <w:tcPr>
            <w:tcW w:w="1633" w:type="dxa"/>
          </w:tcPr>
          <w:p w14:paraId="29C02E76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s-ES_tradnl" w:eastAsia="ja-JP"/>
              </w:rPr>
            </w:pPr>
            <w:r w:rsidRPr="00F8502E">
              <w:rPr>
                <w:rFonts w:ascii="Times New Roman" w:eastAsia="SimSun" w:hAnsi="Times New Roman"/>
                <w:sz w:val="24"/>
                <w:szCs w:val="24"/>
                <w:lang w:val="es-ES_tradnl" w:eastAsia="ja-JP"/>
              </w:rPr>
              <w:t>25</w:t>
            </w:r>
          </w:p>
        </w:tc>
      </w:tr>
      <w:tr w:rsidR="00056F9D" w:rsidRPr="00F8502E" w14:paraId="602DF117" w14:textId="77777777" w:rsidTr="00FB5955">
        <w:trPr>
          <w:trHeight w:val="266"/>
        </w:trPr>
        <w:tc>
          <w:tcPr>
            <w:tcW w:w="6447" w:type="dxa"/>
          </w:tcPr>
          <w:p w14:paraId="76A03613" w14:textId="77777777" w:rsidR="00056F9D" w:rsidRPr="00F8502E" w:rsidRDefault="00056F9D" w:rsidP="004B68A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F8502E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es-ES"/>
              </w:rPr>
              <w:t>Máster en Traducción Literaria</w:t>
            </w:r>
          </w:p>
        </w:tc>
        <w:tc>
          <w:tcPr>
            <w:tcW w:w="1633" w:type="dxa"/>
          </w:tcPr>
          <w:p w14:paraId="7B4761E6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F8502E">
              <w:rPr>
                <w:rFonts w:ascii="Times New Roman" w:hAnsi="Times New Roman"/>
                <w:color w:val="222222"/>
                <w:sz w:val="24"/>
                <w:szCs w:val="24"/>
                <w:lang w:eastAsia="es-ES"/>
              </w:rPr>
              <w:t>45</w:t>
            </w:r>
          </w:p>
          <w:p w14:paraId="7C839D14" w14:textId="77777777" w:rsidR="00056F9D" w:rsidRPr="00F8502E" w:rsidRDefault="00056F9D" w:rsidP="004B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es-ES"/>
              </w:rPr>
            </w:pPr>
          </w:p>
        </w:tc>
      </w:tr>
    </w:tbl>
    <w:p w14:paraId="5D86DDB0" w14:textId="77777777" w:rsidR="00056F9D" w:rsidRPr="00F8502E" w:rsidRDefault="00056F9D" w:rsidP="0009772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eastAsia="es-ES"/>
        </w:rPr>
      </w:pPr>
    </w:p>
    <w:p w14:paraId="39C138A9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A76EAE" w14:textId="7EF04E26" w:rsidR="00056F9D" w:rsidRPr="00387975" w:rsidRDefault="00056F9D" w:rsidP="0038797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975">
        <w:rPr>
          <w:rFonts w:ascii="Times New Roman" w:hAnsi="Times New Roman"/>
          <w:bCs/>
          <w:sz w:val="24"/>
          <w:szCs w:val="24"/>
        </w:rPr>
        <w:t xml:space="preserve">PROPUESTA DE MOFIDICACIÓN DE NÚMERO DE CRÉDITOS EN UNA ASIGNATURA DEL </w:t>
      </w:r>
      <w:proofErr w:type="gramStart"/>
      <w:r w:rsidRPr="00387975">
        <w:rPr>
          <w:rFonts w:ascii="Times New Roman" w:hAnsi="Times New Roman"/>
          <w:bCs/>
          <w:sz w:val="24"/>
          <w:szCs w:val="24"/>
        </w:rPr>
        <w:t>MASTER</w:t>
      </w:r>
      <w:proofErr w:type="gramEnd"/>
      <w:r w:rsidRPr="00387975">
        <w:rPr>
          <w:rFonts w:ascii="Times New Roman" w:hAnsi="Times New Roman"/>
          <w:bCs/>
          <w:sz w:val="24"/>
          <w:szCs w:val="24"/>
        </w:rPr>
        <w:t xml:space="preserve"> DE ESTUDIOS AVANZADOS SOBRE EL ISLÁM EN LA SOCIEDAD EUROPEA CONTEMPORÁNEA.</w:t>
      </w:r>
    </w:p>
    <w:p w14:paraId="664DE765" w14:textId="77777777" w:rsidR="00056F9D" w:rsidRPr="00F8502E" w:rsidRDefault="00056F9D" w:rsidP="0035391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D35DC9D" w14:textId="0368FFF5" w:rsidR="00056F9D" w:rsidRPr="00F8502E" w:rsidRDefault="00056F9D" w:rsidP="00FB5955">
      <w:pPr>
        <w:spacing w:after="0" w:line="240" w:lineRule="auto"/>
        <w:ind w:left="786" w:hanging="426"/>
        <w:jc w:val="both"/>
        <w:rPr>
          <w:rFonts w:ascii="Times New Roman" w:hAnsi="Times New Roman"/>
          <w:bCs/>
          <w:sz w:val="24"/>
          <w:szCs w:val="24"/>
        </w:rPr>
      </w:pPr>
      <w:r w:rsidRPr="00F8502E">
        <w:rPr>
          <w:rFonts w:ascii="Times New Roman" w:hAnsi="Times New Roman"/>
          <w:bCs/>
          <w:sz w:val="24"/>
          <w:szCs w:val="24"/>
        </w:rPr>
        <w:t xml:space="preserve">1.- </w:t>
      </w:r>
      <w:r w:rsidR="00FB5955">
        <w:rPr>
          <w:rFonts w:ascii="Times New Roman" w:hAnsi="Times New Roman"/>
          <w:bCs/>
          <w:sz w:val="24"/>
          <w:szCs w:val="24"/>
        </w:rPr>
        <w:t>Se a</w:t>
      </w:r>
      <w:r w:rsidRPr="00F8502E">
        <w:rPr>
          <w:rFonts w:ascii="Times New Roman" w:hAnsi="Times New Roman"/>
          <w:bCs/>
          <w:sz w:val="24"/>
          <w:szCs w:val="24"/>
        </w:rPr>
        <w:t>umenta</w:t>
      </w:r>
      <w:r w:rsidR="00FB5955">
        <w:rPr>
          <w:rFonts w:ascii="Times New Roman" w:hAnsi="Times New Roman"/>
          <w:bCs/>
          <w:sz w:val="24"/>
          <w:szCs w:val="24"/>
        </w:rPr>
        <w:t>n</w:t>
      </w:r>
      <w:r w:rsidRPr="00F8502E">
        <w:rPr>
          <w:rFonts w:ascii="Times New Roman" w:hAnsi="Times New Roman"/>
          <w:bCs/>
          <w:sz w:val="24"/>
          <w:szCs w:val="24"/>
        </w:rPr>
        <w:t xml:space="preserve"> los créditos de la asignatura </w:t>
      </w:r>
      <w:r w:rsidRPr="00387975">
        <w:rPr>
          <w:rFonts w:ascii="Times New Roman" w:hAnsi="Times New Roman"/>
          <w:b/>
          <w:i/>
          <w:iCs/>
          <w:sz w:val="24"/>
          <w:szCs w:val="24"/>
        </w:rPr>
        <w:t>Islam, redes transnacionales y comunicación</w:t>
      </w:r>
      <w:r w:rsidRPr="00F8502E">
        <w:rPr>
          <w:rFonts w:ascii="Times New Roman" w:hAnsi="Times New Roman"/>
          <w:bCs/>
          <w:sz w:val="24"/>
          <w:szCs w:val="24"/>
        </w:rPr>
        <w:t xml:space="preserve"> de 4,5 a 6 ECTS.</w:t>
      </w:r>
    </w:p>
    <w:p w14:paraId="6471FE03" w14:textId="2842DC54" w:rsidR="00056F9D" w:rsidRPr="00F8502E" w:rsidRDefault="00056F9D" w:rsidP="00FB5955">
      <w:pPr>
        <w:spacing w:after="0" w:line="240" w:lineRule="auto"/>
        <w:ind w:left="786" w:hanging="426"/>
        <w:jc w:val="both"/>
        <w:rPr>
          <w:rFonts w:ascii="Times New Roman" w:hAnsi="Times New Roman"/>
          <w:bCs/>
          <w:sz w:val="24"/>
          <w:szCs w:val="24"/>
        </w:rPr>
      </w:pPr>
      <w:r w:rsidRPr="00F8502E">
        <w:rPr>
          <w:rFonts w:ascii="Times New Roman" w:hAnsi="Times New Roman"/>
          <w:bCs/>
          <w:sz w:val="24"/>
          <w:szCs w:val="24"/>
        </w:rPr>
        <w:t xml:space="preserve">2.- </w:t>
      </w:r>
      <w:r w:rsidR="00FB5955">
        <w:rPr>
          <w:rFonts w:ascii="Times New Roman" w:hAnsi="Times New Roman"/>
          <w:bCs/>
          <w:sz w:val="24"/>
          <w:szCs w:val="24"/>
        </w:rPr>
        <w:t>Se d</w:t>
      </w:r>
      <w:r w:rsidRPr="00F8502E">
        <w:rPr>
          <w:rFonts w:ascii="Times New Roman" w:hAnsi="Times New Roman"/>
          <w:bCs/>
          <w:sz w:val="24"/>
          <w:szCs w:val="24"/>
        </w:rPr>
        <w:t xml:space="preserve">esactiva el seminario </w:t>
      </w:r>
      <w:r w:rsidR="00387975" w:rsidRPr="00387975">
        <w:rPr>
          <w:rFonts w:ascii="Times New Roman" w:hAnsi="Times New Roman"/>
          <w:b/>
          <w:i/>
          <w:iCs/>
          <w:sz w:val="24"/>
          <w:szCs w:val="24"/>
        </w:rPr>
        <w:t>T</w:t>
      </w:r>
      <w:r w:rsidRPr="00387975">
        <w:rPr>
          <w:rFonts w:ascii="Times New Roman" w:hAnsi="Times New Roman"/>
          <w:b/>
          <w:i/>
          <w:iCs/>
          <w:sz w:val="24"/>
          <w:szCs w:val="24"/>
        </w:rPr>
        <w:t>erminología sobre el Islam en los medios de comunicación</w:t>
      </w:r>
      <w:r w:rsidRPr="00F8502E">
        <w:rPr>
          <w:rFonts w:ascii="Times New Roman" w:hAnsi="Times New Roman"/>
          <w:bCs/>
          <w:sz w:val="24"/>
          <w:szCs w:val="24"/>
        </w:rPr>
        <w:t xml:space="preserve"> (1,5 ECTS).</w:t>
      </w:r>
    </w:p>
    <w:p w14:paraId="49A2B7B5" w14:textId="783EE7DB" w:rsidR="00056F9D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1BCEA" w14:textId="77777777" w:rsidR="00387975" w:rsidRPr="00F8502E" w:rsidRDefault="00387975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E6B3B" w14:textId="76D1DB55" w:rsidR="00056F9D" w:rsidRPr="00387975" w:rsidRDefault="00056F9D" w:rsidP="0038797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975">
        <w:rPr>
          <w:rFonts w:ascii="Times New Roman" w:hAnsi="Times New Roman"/>
          <w:bCs/>
          <w:sz w:val="24"/>
          <w:szCs w:val="24"/>
        </w:rPr>
        <w:t>PROPUESTA DE RENOVACIÓN DE COMISIONES DE FACULTAD</w:t>
      </w:r>
    </w:p>
    <w:p w14:paraId="61146D0E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89BE3" w14:textId="77777777" w:rsidR="00056F9D" w:rsidRPr="00387975" w:rsidRDefault="00056F9D" w:rsidP="0038797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975">
        <w:rPr>
          <w:rFonts w:ascii="Times New Roman" w:hAnsi="Times New Roman"/>
          <w:bCs/>
          <w:sz w:val="24"/>
          <w:szCs w:val="24"/>
        </w:rPr>
        <w:t>DIRECTORES DE DEPARTAMENTO</w:t>
      </w:r>
    </w:p>
    <w:p w14:paraId="4A71303A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53F5F6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es-ES"/>
        </w:rPr>
      </w:pPr>
      <w:r w:rsidRPr="00F8502E">
        <w:rPr>
          <w:rFonts w:ascii="Times New Roman" w:hAnsi="Times New Roman"/>
          <w:b/>
          <w:sz w:val="24"/>
          <w:szCs w:val="24"/>
          <w:lang w:eastAsia="es-ES"/>
        </w:rPr>
        <w:t>COMISIÓN PERMANENTE</w:t>
      </w:r>
    </w:p>
    <w:p w14:paraId="770FD6D9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Isabel Velázquez Soriano (titular)</w:t>
      </w:r>
    </w:p>
    <w:p w14:paraId="35B24608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Ana Laura Rodríguez Redondo (suplente)</w:t>
      </w:r>
    </w:p>
    <w:p w14:paraId="13357CD9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</w:p>
    <w:p w14:paraId="06033F71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es-ES"/>
        </w:rPr>
      </w:pPr>
      <w:r w:rsidRPr="00F8502E">
        <w:rPr>
          <w:rFonts w:ascii="Times New Roman" w:hAnsi="Times New Roman"/>
          <w:b/>
          <w:sz w:val="24"/>
          <w:szCs w:val="24"/>
          <w:lang w:eastAsia="es-ES"/>
        </w:rPr>
        <w:t>COMISIÓN ACADÉMICA</w:t>
      </w:r>
    </w:p>
    <w:p w14:paraId="45A584C7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Felipe González Alcázar (titular) </w:t>
      </w:r>
    </w:p>
    <w:p w14:paraId="79E39F01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proofErr w:type="spellStart"/>
      <w:r w:rsidRPr="00F8502E">
        <w:rPr>
          <w:rFonts w:ascii="Times New Roman" w:hAnsi="Times New Roman"/>
          <w:sz w:val="24"/>
          <w:szCs w:val="24"/>
          <w:lang w:eastAsia="es-ES"/>
        </w:rPr>
        <w:t>Grzegorz</w:t>
      </w:r>
      <w:proofErr w:type="spellEnd"/>
      <w:r w:rsidRPr="00F8502E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F8502E">
        <w:rPr>
          <w:rFonts w:ascii="Times New Roman" w:hAnsi="Times New Roman"/>
          <w:sz w:val="24"/>
          <w:szCs w:val="24"/>
          <w:lang w:eastAsia="es-ES"/>
        </w:rPr>
        <w:t>Bak</w:t>
      </w:r>
      <w:proofErr w:type="spellEnd"/>
      <w:r w:rsidRPr="00F8502E">
        <w:rPr>
          <w:rFonts w:ascii="Times New Roman" w:hAnsi="Times New Roman"/>
          <w:sz w:val="24"/>
          <w:szCs w:val="24"/>
          <w:lang w:eastAsia="es-ES"/>
        </w:rPr>
        <w:t xml:space="preserve"> (suplente)</w:t>
      </w:r>
    </w:p>
    <w:p w14:paraId="2C57EBF7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</w:p>
    <w:p w14:paraId="44042D49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es-ES"/>
        </w:rPr>
      </w:pPr>
      <w:r w:rsidRPr="00F8502E">
        <w:rPr>
          <w:rFonts w:ascii="Times New Roman" w:hAnsi="Times New Roman"/>
          <w:b/>
          <w:sz w:val="24"/>
          <w:szCs w:val="24"/>
          <w:lang w:eastAsia="es-ES"/>
        </w:rPr>
        <w:t>COMISIÓN ECONÓMICA</w:t>
      </w:r>
    </w:p>
    <w:p w14:paraId="6F4A1917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María Matesanz del Barrio (titular)</w:t>
      </w:r>
    </w:p>
    <w:p w14:paraId="08B183D1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Ana Laura Rodríguez Redondo (suplente)</w:t>
      </w:r>
    </w:p>
    <w:p w14:paraId="1D1A912A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</w:p>
    <w:p w14:paraId="1F3FC07E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es-ES"/>
        </w:rPr>
      </w:pPr>
      <w:r w:rsidRPr="00F8502E">
        <w:rPr>
          <w:rFonts w:ascii="Times New Roman" w:hAnsi="Times New Roman"/>
          <w:b/>
          <w:sz w:val="24"/>
          <w:szCs w:val="24"/>
          <w:lang w:eastAsia="es-ES"/>
        </w:rPr>
        <w:t>COMISIÓN DE ESTUDIOS</w:t>
      </w:r>
    </w:p>
    <w:p w14:paraId="6BC85925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 xml:space="preserve">Bárbara </w:t>
      </w:r>
      <w:proofErr w:type="spellStart"/>
      <w:r w:rsidRPr="00F8502E">
        <w:rPr>
          <w:rFonts w:ascii="Times New Roman" w:hAnsi="Times New Roman"/>
          <w:sz w:val="24"/>
          <w:szCs w:val="24"/>
          <w:lang w:eastAsia="es-ES"/>
        </w:rPr>
        <w:t>Fraticelli</w:t>
      </w:r>
      <w:proofErr w:type="spellEnd"/>
      <w:r w:rsidRPr="00F8502E">
        <w:rPr>
          <w:rFonts w:ascii="Times New Roman" w:hAnsi="Times New Roman"/>
          <w:sz w:val="24"/>
          <w:szCs w:val="24"/>
          <w:lang w:eastAsia="es-ES"/>
        </w:rPr>
        <w:t xml:space="preserve"> (titular)</w:t>
      </w:r>
    </w:p>
    <w:p w14:paraId="0010C333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proofErr w:type="spellStart"/>
      <w:r w:rsidRPr="00F8502E">
        <w:rPr>
          <w:rFonts w:ascii="Times New Roman" w:hAnsi="Times New Roman"/>
          <w:sz w:val="24"/>
          <w:szCs w:val="24"/>
          <w:lang w:eastAsia="es-ES"/>
        </w:rPr>
        <w:t>Grzegorz</w:t>
      </w:r>
      <w:proofErr w:type="spellEnd"/>
      <w:r w:rsidRPr="00F8502E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F8502E">
        <w:rPr>
          <w:rFonts w:ascii="Times New Roman" w:hAnsi="Times New Roman"/>
          <w:sz w:val="24"/>
          <w:szCs w:val="24"/>
          <w:lang w:eastAsia="es-ES"/>
        </w:rPr>
        <w:t>Bak</w:t>
      </w:r>
      <w:proofErr w:type="spellEnd"/>
      <w:r w:rsidRPr="00F8502E">
        <w:rPr>
          <w:rFonts w:ascii="Times New Roman" w:hAnsi="Times New Roman"/>
          <w:sz w:val="24"/>
          <w:szCs w:val="24"/>
          <w:lang w:eastAsia="es-ES"/>
        </w:rPr>
        <w:t xml:space="preserve"> (suplente)</w:t>
      </w:r>
    </w:p>
    <w:p w14:paraId="1E1D3E97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</w:p>
    <w:p w14:paraId="62F6F023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es-ES"/>
        </w:rPr>
      </w:pPr>
      <w:r w:rsidRPr="00F8502E">
        <w:rPr>
          <w:rFonts w:ascii="Times New Roman" w:hAnsi="Times New Roman"/>
          <w:b/>
          <w:sz w:val="24"/>
          <w:szCs w:val="24"/>
          <w:lang w:eastAsia="es-ES"/>
        </w:rPr>
        <w:t>COMISIÓN DE ESPACIOS</w:t>
      </w:r>
    </w:p>
    <w:p w14:paraId="3667488E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Evangelina Soltero Sánchez (titular) </w:t>
      </w:r>
    </w:p>
    <w:p w14:paraId="33574142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Felipe González Alcázar (suplente)</w:t>
      </w:r>
    </w:p>
    <w:p w14:paraId="356F5A5E" w14:textId="77777777" w:rsidR="00056F9D" w:rsidRPr="00F8502E" w:rsidRDefault="00056F9D" w:rsidP="006A1675">
      <w:pPr>
        <w:rPr>
          <w:rFonts w:ascii="Times New Roman" w:hAnsi="Times New Roman"/>
          <w:sz w:val="24"/>
          <w:szCs w:val="24"/>
        </w:rPr>
      </w:pPr>
    </w:p>
    <w:p w14:paraId="0BEA9661" w14:textId="77777777" w:rsidR="00056F9D" w:rsidRPr="00387975" w:rsidRDefault="00056F9D" w:rsidP="0038797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7975">
        <w:rPr>
          <w:rFonts w:ascii="Times New Roman" w:hAnsi="Times New Roman"/>
          <w:bCs/>
          <w:sz w:val="24"/>
          <w:szCs w:val="24"/>
        </w:rPr>
        <w:t xml:space="preserve">REPRESENTANTES DE ESTUDIANTES </w:t>
      </w:r>
    </w:p>
    <w:p w14:paraId="4197ACA1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66876" w14:textId="77777777" w:rsidR="00056F9D" w:rsidRPr="00F8502E" w:rsidRDefault="00056F9D" w:rsidP="0038797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502E">
        <w:rPr>
          <w:rFonts w:ascii="Times New Roman" w:hAnsi="Times New Roman"/>
          <w:b/>
          <w:sz w:val="24"/>
          <w:szCs w:val="24"/>
        </w:rPr>
        <w:t>COMISIÓN DE ESPACIOS</w:t>
      </w:r>
    </w:p>
    <w:p w14:paraId="34CCF321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Titular: Ángel Gómez de Pablo</w:t>
      </w:r>
    </w:p>
    <w:p w14:paraId="3598159A" w14:textId="77777777" w:rsidR="00056F9D" w:rsidRPr="00F8502E" w:rsidRDefault="00056F9D" w:rsidP="0038797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s-ES"/>
        </w:rPr>
      </w:pPr>
      <w:r w:rsidRPr="00F8502E">
        <w:rPr>
          <w:rFonts w:ascii="Times New Roman" w:hAnsi="Times New Roman"/>
          <w:sz w:val="24"/>
          <w:szCs w:val="24"/>
          <w:lang w:eastAsia="es-ES"/>
        </w:rPr>
        <w:t>Suplente: Rebeca García Santos</w:t>
      </w:r>
    </w:p>
    <w:p w14:paraId="26817BE7" w14:textId="77777777" w:rsidR="00056F9D" w:rsidRPr="00F8502E" w:rsidRDefault="00056F9D" w:rsidP="003879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9ED13F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E1A6E" w14:textId="25E0477C" w:rsidR="00056F9D" w:rsidRPr="005673B8" w:rsidRDefault="00056F9D" w:rsidP="0038797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3B8">
        <w:rPr>
          <w:rFonts w:ascii="Times New Roman" w:hAnsi="Times New Roman"/>
          <w:bCs/>
          <w:sz w:val="24"/>
          <w:szCs w:val="24"/>
        </w:rPr>
        <w:t>NOMBRAMIENTO DEL COORDINADOR DEL GRADO EN TRADUCCIÓN E INTERPRETACIÓN</w:t>
      </w:r>
      <w:r w:rsidR="00387975" w:rsidRPr="005673B8">
        <w:rPr>
          <w:rFonts w:ascii="Times New Roman" w:hAnsi="Times New Roman"/>
          <w:bCs/>
          <w:sz w:val="24"/>
          <w:szCs w:val="24"/>
        </w:rPr>
        <w:t xml:space="preserve"> </w:t>
      </w:r>
      <w:r w:rsidR="005673B8" w:rsidRPr="005673B8">
        <w:rPr>
          <w:rFonts w:ascii="Times New Roman" w:hAnsi="Times New Roman"/>
          <w:bCs/>
          <w:sz w:val="24"/>
          <w:szCs w:val="24"/>
        </w:rPr>
        <w:t xml:space="preserve">EN FAVOR DEL PROF. </w:t>
      </w:r>
      <w:r w:rsidR="00387975" w:rsidRPr="005673B8">
        <w:rPr>
          <w:rFonts w:ascii="Times New Roman" w:hAnsi="Times New Roman"/>
          <w:bCs/>
          <w:sz w:val="24"/>
          <w:szCs w:val="24"/>
        </w:rPr>
        <w:t>ANTONIO JESÚS MARTÍNEZ PLEGUEZUELOS.</w:t>
      </w:r>
    </w:p>
    <w:p w14:paraId="3FD8BECF" w14:textId="77777777" w:rsidR="00056F9D" w:rsidRPr="005673B8" w:rsidRDefault="00056F9D" w:rsidP="003D27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7486E9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85903" w14:textId="39D475DF" w:rsidR="00056F9D" w:rsidRPr="005673B8" w:rsidRDefault="00056F9D" w:rsidP="005673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3B8">
        <w:rPr>
          <w:rFonts w:ascii="Times New Roman" w:hAnsi="Times New Roman"/>
          <w:bCs/>
          <w:sz w:val="24"/>
          <w:szCs w:val="24"/>
        </w:rPr>
        <w:t>NOMBRAMIENTO DE MIEMBROS DE LA COMISIÓN DE COORDINACIÓN DEL GRADO EN TRADUCCIÓN E INTERPRETACIÓN.</w:t>
      </w:r>
    </w:p>
    <w:p w14:paraId="0F2B7CB1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BA079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02E">
        <w:rPr>
          <w:rFonts w:ascii="Times New Roman" w:hAnsi="Times New Roman"/>
          <w:sz w:val="24"/>
          <w:szCs w:val="24"/>
        </w:rPr>
        <w:t>Coordinador:</w:t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  <w:t xml:space="preserve">Antonio Jesús Martínez </w:t>
      </w:r>
      <w:proofErr w:type="spellStart"/>
      <w:r w:rsidRPr="00F8502E">
        <w:rPr>
          <w:rFonts w:ascii="Times New Roman" w:hAnsi="Times New Roman"/>
          <w:sz w:val="24"/>
          <w:szCs w:val="24"/>
        </w:rPr>
        <w:t>Pleguezuelos</w:t>
      </w:r>
      <w:proofErr w:type="spellEnd"/>
    </w:p>
    <w:p w14:paraId="3798259D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02E">
        <w:rPr>
          <w:rFonts w:ascii="Times New Roman" w:hAnsi="Times New Roman"/>
          <w:sz w:val="24"/>
          <w:szCs w:val="24"/>
        </w:rPr>
        <w:t>Miembros de la comisión:</w:t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  <w:t>Carlos Fortea Gil</w:t>
      </w:r>
    </w:p>
    <w:p w14:paraId="62E7C1FD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  <w:t>Juan David González- Iglesias</w:t>
      </w:r>
    </w:p>
    <w:p w14:paraId="7009EB76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</w:r>
      <w:r w:rsidRPr="00F8502E">
        <w:rPr>
          <w:rFonts w:ascii="Times New Roman" w:hAnsi="Times New Roman"/>
          <w:sz w:val="24"/>
          <w:szCs w:val="24"/>
        </w:rPr>
        <w:tab/>
        <w:t>Israel Robla (PAS)</w:t>
      </w:r>
    </w:p>
    <w:p w14:paraId="479B04EE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9B694" w14:textId="1CFF785D" w:rsidR="00056F9D" w:rsidRPr="005673B8" w:rsidRDefault="00056F9D" w:rsidP="005673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3B8">
        <w:rPr>
          <w:rFonts w:ascii="Times New Roman" w:hAnsi="Times New Roman"/>
          <w:bCs/>
          <w:sz w:val="24"/>
          <w:szCs w:val="24"/>
        </w:rPr>
        <w:t>NOMBRAMIENTO DE LA PRESIDENTA DE LA COMISIÓN DE CALIDAD DEL PROGRAMA DE DOCTORADO EN ESTUDIOS FRANCESES EN FAVOR DE ISABELLE MARC.</w:t>
      </w:r>
    </w:p>
    <w:p w14:paraId="2E5E2874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89A92" w14:textId="77777777" w:rsidR="00056F9D" w:rsidRPr="005673B8" w:rsidRDefault="00056F9D" w:rsidP="003D27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50E9221" w14:textId="13FE944D" w:rsidR="00056F9D" w:rsidRPr="005673B8" w:rsidRDefault="00056F9D" w:rsidP="005673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3B8">
        <w:rPr>
          <w:rFonts w:ascii="Times New Roman" w:hAnsi="Times New Roman"/>
          <w:bCs/>
          <w:sz w:val="24"/>
          <w:szCs w:val="24"/>
        </w:rPr>
        <w:t xml:space="preserve">NOMBRAMIENTO DE TUTORES EN PRÁCTICAS EXTERNAS. </w:t>
      </w:r>
    </w:p>
    <w:p w14:paraId="5B08D394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9C707" w14:textId="7371F486" w:rsidR="00056F9D" w:rsidRPr="00F8502E" w:rsidRDefault="005673B8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reconoce </w:t>
      </w:r>
      <w:r w:rsidR="00056F9D" w:rsidRPr="00F8502E">
        <w:rPr>
          <w:rFonts w:ascii="Times New Roman" w:hAnsi="Times New Roman"/>
          <w:sz w:val="24"/>
          <w:szCs w:val="24"/>
        </w:rPr>
        <w:t>a aquellos tutores en prácticas externas realizad</w:t>
      </w:r>
      <w:r w:rsidR="0063647C">
        <w:rPr>
          <w:rFonts w:ascii="Times New Roman" w:hAnsi="Times New Roman"/>
          <w:sz w:val="24"/>
          <w:szCs w:val="24"/>
        </w:rPr>
        <w:t>a</w:t>
      </w:r>
      <w:r w:rsidR="00056F9D" w:rsidRPr="00F8502E">
        <w:rPr>
          <w:rFonts w:ascii="Times New Roman" w:hAnsi="Times New Roman"/>
          <w:sz w:val="24"/>
          <w:szCs w:val="24"/>
        </w:rPr>
        <w:t>s por agentes externos</w:t>
      </w:r>
      <w:r>
        <w:rPr>
          <w:rFonts w:ascii="Times New Roman" w:hAnsi="Times New Roman"/>
          <w:sz w:val="24"/>
          <w:szCs w:val="24"/>
        </w:rPr>
        <w:t xml:space="preserve"> en el curso 2020-21</w:t>
      </w:r>
    </w:p>
    <w:p w14:paraId="184557D3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E7A89" w14:textId="788AC97B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BERNARDO LLAMAS MOYA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Universidad Politécnica de Madrid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Grado En Traducción e Interpretación</w:t>
      </w:r>
    </w:p>
    <w:p w14:paraId="1D3FA201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43FDFE" w14:textId="0FEE0046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EDUARDO GONZALO DE ÁGREDA COSO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Centro Complutense para la Enseñanza del Español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 xml:space="preserve">Máster propio en formación de profesores </w:t>
      </w:r>
      <w:proofErr w:type="spellStart"/>
      <w:r w:rsidRPr="00FB5955">
        <w:rPr>
          <w:rFonts w:ascii="Times New Roman" w:hAnsi="Times New Roman"/>
          <w:sz w:val="24"/>
          <w:szCs w:val="24"/>
        </w:rPr>
        <w:t>sinohablantes</w:t>
      </w:r>
      <w:proofErr w:type="spellEnd"/>
      <w:r w:rsidRPr="00FB5955">
        <w:rPr>
          <w:rFonts w:ascii="Times New Roman" w:hAnsi="Times New Roman"/>
          <w:sz w:val="24"/>
          <w:szCs w:val="24"/>
        </w:rPr>
        <w:t xml:space="preserve"> de español como segunda lengua extranjera</w:t>
      </w:r>
    </w:p>
    <w:p w14:paraId="6E740157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363038" w14:textId="1A4777FD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FEDERICO SILVAGNI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Centro Complutense para la Enseñanza del Español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 xml:space="preserve">Máster propio en formación de profesores </w:t>
      </w:r>
      <w:proofErr w:type="spellStart"/>
      <w:r w:rsidRPr="00FB5955">
        <w:rPr>
          <w:rFonts w:ascii="Times New Roman" w:hAnsi="Times New Roman"/>
          <w:sz w:val="24"/>
          <w:szCs w:val="24"/>
        </w:rPr>
        <w:t>sinohablantes</w:t>
      </w:r>
      <w:proofErr w:type="spellEnd"/>
      <w:r w:rsidRPr="00FB5955">
        <w:rPr>
          <w:rFonts w:ascii="Times New Roman" w:hAnsi="Times New Roman"/>
          <w:sz w:val="24"/>
          <w:szCs w:val="24"/>
        </w:rPr>
        <w:t xml:space="preserve"> de español como segunda lengua extranjera</w:t>
      </w:r>
    </w:p>
    <w:p w14:paraId="78E4B0E1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3761A3" w14:textId="026525B9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 xml:space="preserve">ILGA-MARISA WEBER </w:t>
      </w:r>
      <w:proofErr w:type="spellStart"/>
      <w:r w:rsidRPr="00FB5955">
        <w:rPr>
          <w:rFonts w:ascii="Times New Roman" w:hAnsi="Times New Roman"/>
          <w:sz w:val="24"/>
          <w:szCs w:val="24"/>
        </w:rPr>
        <w:t>WEBER</w:t>
      </w:r>
      <w:proofErr w:type="spellEnd"/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 xml:space="preserve">Ernst </w:t>
      </w:r>
      <w:proofErr w:type="spellStart"/>
      <w:r w:rsidRPr="00FB5955">
        <w:rPr>
          <w:rFonts w:ascii="Times New Roman" w:hAnsi="Times New Roman"/>
          <w:sz w:val="24"/>
          <w:szCs w:val="24"/>
        </w:rPr>
        <w:t>Klett</w:t>
      </w:r>
      <w:proofErr w:type="spellEnd"/>
      <w:r w:rsidRPr="00FB5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55">
        <w:rPr>
          <w:rFonts w:ascii="Times New Roman" w:hAnsi="Times New Roman"/>
          <w:sz w:val="24"/>
          <w:szCs w:val="24"/>
        </w:rPr>
        <w:t>Sprachen</w:t>
      </w:r>
      <w:proofErr w:type="spellEnd"/>
      <w:r w:rsidRPr="00FB5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55">
        <w:rPr>
          <w:rFonts w:ascii="Times New Roman" w:hAnsi="Times New Roman"/>
          <w:sz w:val="24"/>
          <w:szCs w:val="24"/>
        </w:rPr>
        <w:t>GmbH</w:t>
      </w:r>
      <w:proofErr w:type="spellEnd"/>
      <w:r w:rsidRPr="00FB5955">
        <w:rPr>
          <w:rFonts w:ascii="Times New Roman" w:hAnsi="Times New Roman"/>
          <w:sz w:val="24"/>
          <w:szCs w:val="24"/>
        </w:rPr>
        <w:t xml:space="preserve"> (3 alumnos)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Grado en Lenguas Modernas</w:t>
      </w:r>
      <w:r w:rsidR="005673B8" w:rsidRPr="00FB5955">
        <w:rPr>
          <w:rFonts w:ascii="Times New Roman" w:hAnsi="Times New Roman"/>
          <w:sz w:val="24"/>
          <w:szCs w:val="24"/>
        </w:rPr>
        <w:t xml:space="preserve"> y </w:t>
      </w:r>
      <w:r w:rsidRPr="00FB5955">
        <w:rPr>
          <w:rFonts w:ascii="Times New Roman" w:hAnsi="Times New Roman"/>
          <w:sz w:val="24"/>
          <w:szCs w:val="24"/>
        </w:rPr>
        <w:t>Grado en Traducción e Interpretación</w:t>
      </w:r>
      <w:r w:rsidR="005673B8" w:rsidRPr="00FB5955">
        <w:rPr>
          <w:rFonts w:ascii="Times New Roman" w:hAnsi="Times New Roman"/>
          <w:sz w:val="24"/>
          <w:szCs w:val="24"/>
        </w:rPr>
        <w:t>.</w:t>
      </w:r>
    </w:p>
    <w:p w14:paraId="65A96914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E0F6E1" w14:textId="55DC0E5A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ISABEL TORRES RAMIRO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 xml:space="preserve">CEIP Concepción Arenal de Getafe </w:t>
      </w:r>
      <w:r w:rsidR="005673B8" w:rsidRPr="00FB5955">
        <w:rPr>
          <w:rFonts w:ascii="Times New Roman" w:hAnsi="Times New Roman"/>
          <w:sz w:val="24"/>
          <w:szCs w:val="24"/>
        </w:rPr>
        <w:t>–</w:t>
      </w:r>
      <w:r w:rsidRPr="00FB5955">
        <w:rPr>
          <w:rFonts w:ascii="Times New Roman" w:hAnsi="Times New Roman"/>
          <w:sz w:val="24"/>
          <w:szCs w:val="24"/>
        </w:rPr>
        <w:t xml:space="preserve"> MEC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Grado en Estudios Ingleses</w:t>
      </w:r>
    </w:p>
    <w:p w14:paraId="5A6BE34A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8D2850" w14:textId="53F5D2C2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JOSÉ VICENTE MARTÍNEZ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Centro Complutense para la Enseñanza del Español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 xml:space="preserve">Máster propio en formación de profesores </w:t>
      </w:r>
      <w:proofErr w:type="spellStart"/>
      <w:r w:rsidRPr="00FB5955">
        <w:rPr>
          <w:rFonts w:ascii="Times New Roman" w:hAnsi="Times New Roman"/>
          <w:sz w:val="24"/>
          <w:szCs w:val="24"/>
        </w:rPr>
        <w:t>sinohablantes</w:t>
      </w:r>
      <w:proofErr w:type="spellEnd"/>
      <w:r w:rsidRPr="00FB5955">
        <w:rPr>
          <w:rFonts w:ascii="Times New Roman" w:hAnsi="Times New Roman"/>
          <w:sz w:val="24"/>
          <w:szCs w:val="24"/>
        </w:rPr>
        <w:t xml:space="preserve"> de español como segunda lengua extranjera</w:t>
      </w:r>
    </w:p>
    <w:p w14:paraId="3D5059E2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C08CF6" w14:textId="6F18F74F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JUAN JOSÉ CERVIGÓN SIMÓ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Instituto Nacional de Estadística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Grado en Traducción</w:t>
      </w:r>
      <w:r w:rsidR="005673B8" w:rsidRPr="00FB5955">
        <w:rPr>
          <w:rFonts w:ascii="Times New Roman" w:hAnsi="Times New Roman"/>
          <w:sz w:val="24"/>
          <w:szCs w:val="24"/>
        </w:rPr>
        <w:t>.</w:t>
      </w:r>
      <w:r w:rsidRPr="00FB5955">
        <w:rPr>
          <w:rFonts w:ascii="Times New Roman" w:hAnsi="Times New Roman"/>
          <w:sz w:val="24"/>
          <w:szCs w:val="24"/>
        </w:rPr>
        <w:t xml:space="preserve"> Máster en Traducción</w:t>
      </w:r>
      <w:r w:rsidR="005673B8" w:rsidRPr="00FB5955">
        <w:rPr>
          <w:rFonts w:ascii="Times New Roman" w:hAnsi="Times New Roman"/>
          <w:sz w:val="24"/>
          <w:szCs w:val="24"/>
        </w:rPr>
        <w:t xml:space="preserve"> Audiovisual y Localización</w:t>
      </w:r>
      <w:r w:rsidRPr="00FB5955">
        <w:rPr>
          <w:rFonts w:ascii="Times New Roman" w:hAnsi="Times New Roman"/>
          <w:sz w:val="24"/>
          <w:szCs w:val="24"/>
        </w:rPr>
        <w:t>.</w:t>
      </w:r>
    </w:p>
    <w:p w14:paraId="35EC8AD1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196CEE" w14:textId="79F7A93E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  <w:lang w:val="en-US"/>
        </w:rPr>
        <w:t>LAURA MARTIN PEREZ GONZALEZ</w:t>
      </w:r>
      <w:r w:rsidR="005673B8" w:rsidRPr="00FB595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B5955">
        <w:rPr>
          <w:rFonts w:ascii="Times New Roman" w:hAnsi="Times New Roman"/>
          <w:sz w:val="24"/>
          <w:szCs w:val="24"/>
          <w:lang w:val="en-US"/>
        </w:rPr>
        <w:t>NTT Data Spain, S.L.</w:t>
      </w:r>
      <w:r w:rsidR="005673B8" w:rsidRPr="00FB595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Máster en Letras Digitales</w:t>
      </w:r>
    </w:p>
    <w:p w14:paraId="687496A3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69F45F" w14:textId="7546FEE8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Mª ÁNGELES MARTÍN HIDALGO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IES las Lagunas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Grado en Estudios Ingleses</w:t>
      </w:r>
    </w:p>
    <w:p w14:paraId="63D08766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0257A" w14:textId="39DC9A38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MANUEL MÁRQUEZ CRUZ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Dpto. de Lingüística, Estudios Árabes, Hebreos y Asia Oriental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Máster en Letras Digitales</w:t>
      </w:r>
    </w:p>
    <w:p w14:paraId="65BA9541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EDE915" w14:textId="7D6CC2AB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MARÍA GUIJARRO SANZ</w:t>
      </w:r>
      <w:r w:rsidR="005673B8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Centro Complutense para la Enseñanza del Español</w:t>
      </w:r>
      <w:r w:rsidR="005673B8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 xml:space="preserve">Máster propio en formación de profesores </w:t>
      </w:r>
      <w:proofErr w:type="spellStart"/>
      <w:r w:rsidRPr="00FB5955">
        <w:rPr>
          <w:rFonts w:ascii="Times New Roman" w:hAnsi="Times New Roman"/>
          <w:sz w:val="24"/>
          <w:szCs w:val="24"/>
        </w:rPr>
        <w:t>sinohablantes</w:t>
      </w:r>
      <w:proofErr w:type="spellEnd"/>
      <w:r w:rsidRPr="00FB5955">
        <w:rPr>
          <w:rFonts w:ascii="Times New Roman" w:hAnsi="Times New Roman"/>
          <w:sz w:val="24"/>
          <w:szCs w:val="24"/>
        </w:rPr>
        <w:t xml:space="preserve"> de español como segunda lengua extranjera</w:t>
      </w:r>
    </w:p>
    <w:p w14:paraId="4A138081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DED09E" w14:textId="6AD99700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MÉLANIE WERDER AVILÉS (5 alumnos)</w:t>
      </w:r>
      <w:r w:rsidR="0063647C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TEAMAD-Plataforma digital para la investigación y divulgación del teatro contemporáneo en Madrid</w:t>
      </w:r>
      <w:r w:rsidR="0063647C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Máster en Teatro y Artes escénicas</w:t>
      </w:r>
    </w:p>
    <w:p w14:paraId="1EF60B8D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E97829" w14:textId="07B3B487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MIGUEL ORTEGA MARTÍN</w:t>
      </w:r>
      <w:r w:rsidR="0063647C" w:rsidRPr="00FB5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955">
        <w:rPr>
          <w:rFonts w:ascii="Times New Roman" w:hAnsi="Times New Roman"/>
          <w:sz w:val="24"/>
          <w:szCs w:val="24"/>
        </w:rPr>
        <w:t>MedLab</w:t>
      </w:r>
      <w:proofErr w:type="spellEnd"/>
      <w:r w:rsidRPr="00FB595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B5955">
        <w:rPr>
          <w:rFonts w:ascii="Times New Roman" w:hAnsi="Times New Roman"/>
          <w:sz w:val="24"/>
          <w:szCs w:val="24"/>
        </w:rPr>
        <w:t>Group</w:t>
      </w:r>
      <w:proofErr w:type="spellEnd"/>
      <w:r w:rsidRPr="00FB5955">
        <w:rPr>
          <w:rFonts w:ascii="Times New Roman" w:hAnsi="Times New Roman"/>
          <w:sz w:val="24"/>
          <w:szCs w:val="24"/>
        </w:rPr>
        <w:t>, S.L.</w:t>
      </w:r>
      <w:r w:rsidR="0063647C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Máster en Letras Digitales</w:t>
      </w:r>
    </w:p>
    <w:p w14:paraId="1EB394F0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3E8867" w14:textId="7559F17E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SARA CAVIA ORTIZ (10 alumnos)</w:t>
      </w:r>
      <w:r w:rsidR="0063647C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Real Diputación de S. Andrés de los Flamencos - Fundación Carlos de Amberes</w:t>
      </w:r>
      <w:r w:rsidR="0063647C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Máster en Teatro y Artes escénicas</w:t>
      </w:r>
    </w:p>
    <w:p w14:paraId="2903D154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FDC291" w14:textId="07E2C741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SOFÍA GOMEZ ROBISCO</w:t>
      </w:r>
      <w:r w:rsidR="0063647C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Consorcio MUSACCES (UCM)</w:t>
      </w:r>
      <w:r w:rsidR="0063647C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Máster en Letras Digitales</w:t>
      </w:r>
    </w:p>
    <w:p w14:paraId="2A1DF5B7" w14:textId="77777777" w:rsidR="00056F9D" w:rsidRPr="00F8502E" w:rsidRDefault="00056F9D" w:rsidP="00FB595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3AF111" w14:textId="4A1CAB11" w:rsidR="00056F9D" w:rsidRPr="00FB5955" w:rsidRDefault="00056F9D" w:rsidP="00FB5955">
      <w:pPr>
        <w:pStyle w:val="Prrafodelista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5955">
        <w:rPr>
          <w:rFonts w:ascii="Times New Roman" w:hAnsi="Times New Roman"/>
          <w:sz w:val="24"/>
          <w:szCs w:val="24"/>
        </w:rPr>
        <w:t>XIANA SOTELO GARCÍA</w:t>
      </w:r>
      <w:r w:rsidR="0063647C" w:rsidRPr="00FB5955">
        <w:rPr>
          <w:rFonts w:ascii="Times New Roman" w:hAnsi="Times New Roman"/>
          <w:sz w:val="24"/>
          <w:szCs w:val="24"/>
        </w:rPr>
        <w:t xml:space="preserve">, </w:t>
      </w:r>
      <w:r w:rsidRPr="00FB5955">
        <w:rPr>
          <w:rFonts w:ascii="Times New Roman" w:hAnsi="Times New Roman"/>
          <w:sz w:val="24"/>
          <w:szCs w:val="24"/>
        </w:rPr>
        <w:t>Asociación Vecinal La Incolora</w:t>
      </w:r>
      <w:r w:rsidR="0063647C" w:rsidRPr="00FB5955">
        <w:rPr>
          <w:rFonts w:ascii="Times New Roman" w:hAnsi="Times New Roman"/>
          <w:sz w:val="24"/>
          <w:szCs w:val="24"/>
        </w:rPr>
        <w:t xml:space="preserve">; </w:t>
      </w:r>
      <w:r w:rsidRPr="00FB5955">
        <w:rPr>
          <w:rFonts w:ascii="Times New Roman" w:hAnsi="Times New Roman"/>
          <w:sz w:val="24"/>
          <w:szCs w:val="24"/>
        </w:rPr>
        <w:t>Grado en Estudios Ingleses.</w:t>
      </w:r>
    </w:p>
    <w:p w14:paraId="7B3ECD66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AACBF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215F7" w14:textId="65576914" w:rsidR="00056F9D" w:rsidRPr="0063647C" w:rsidRDefault="00056F9D" w:rsidP="0063647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47C">
        <w:rPr>
          <w:rFonts w:ascii="Times New Roman" w:hAnsi="Times New Roman"/>
          <w:bCs/>
          <w:sz w:val="24"/>
          <w:szCs w:val="24"/>
        </w:rPr>
        <w:t>PROPUESTA DE CAMBIO DE DENOMINACIÓN DE DEPARTAMENTO DE LINGÜÍSTICA ESTUDIOS ÁRABES, HEBREOS Y ASIA ORIENTAL.</w:t>
      </w:r>
    </w:p>
    <w:p w14:paraId="46A1AB3A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A8564" w14:textId="66F9C065" w:rsidR="0063647C" w:rsidRPr="0063647C" w:rsidRDefault="0063647C" w:rsidP="006364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47C">
        <w:rPr>
          <w:rFonts w:ascii="Times New Roman" w:hAnsi="Times New Roman"/>
          <w:bCs/>
          <w:sz w:val="24"/>
          <w:szCs w:val="24"/>
        </w:rPr>
        <w:t xml:space="preserve">Se cambia a </w:t>
      </w:r>
      <w:r w:rsidRPr="0063647C">
        <w:rPr>
          <w:rFonts w:ascii="Times New Roman" w:hAnsi="Times New Roman"/>
          <w:bCs/>
          <w:sz w:val="24"/>
          <w:szCs w:val="24"/>
        </w:rPr>
        <w:t>LINGÜÍSTICA, ESTUDIOS ÁRABES, HEBREOS, VASCOS Y DE ASIA ORIENTAL.</w:t>
      </w:r>
      <w:r w:rsidRPr="0063647C">
        <w:rPr>
          <w:rFonts w:ascii="Times New Roman" w:hAnsi="Times New Roman"/>
          <w:bCs/>
          <w:sz w:val="24"/>
          <w:szCs w:val="24"/>
        </w:rPr>
        <w:t xml:space="preserve"> </w:t>
      </w:r>
      <w:r w:rsidRPr="0063647C">
        <w:rPr>
          <w:rFonts w:ascii="Times New Roman" w:hAnsi="Times New Roman"/>
          <w:bCs/>
          <w:sz w:val="24"/>
          <w:szCs w:val="24"/>
        </w:rPr>
        <w:t>No cambia el acrónimo.</w:t>
      </w:r>
    </w:p>
    <w:p w14:paraId="69344689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582F527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C03848D" w14:textId="7A2F6BBF" w:rsidR="00056F9D" w:rsidRPr="0063647C" w:rsidRDefault="00056F9D" w:rsidP="0063647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47C">
        <w:rPr>
          <w:rFonts w:ascii="Times New Roman" w:hAnsi="Times New Roman"/>
          <w:bCs/>
          <w:sz w:val="24"/>
          <w:szCs w:val="24"/>
        </w:rPr>
        <w:t>PROPUESTA DE DENOMINACIÓN DEL SALÓN DE ACTOS DEL EDIF. D COMO SALÓN DE ACTOS “EMILIA PARDO BAZÁN”.</w:t>
      </w:r>
    </w:p>
    <w:p w14:paraId="0E00F595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01BDE" w14:textId="280B59F5" w:rsidR="00056F9D" w:rsidRDefault="0063647C" w:rsidP="00636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</w:t>
      </w:r>
      <w:r w:rsidR="00056F9D" w:rsidRPr="00F8502E">
        <w:rPr>
          <w:rFonts w:ascii="Times New Roman" w:hAnsi="Times New Roman"/>
          <w:sz w:val="24"/>
          <w:szCs w:val="24"/>
        </w:rPr>
        <w:t xml:space="preserve"> la línea de darle un nombre de una persona vinculada a muestra facultad a diferentes salas</w:t>
      </w:r>
      <w:r>
        <w:rPr>
          <w:rFonts w:ascii="Times New Roman" w:hAnsi="Times New Roman"/>
          <w:sz w:val="24"/>
          <w:szCs w:val="24"/>
        </w:rPr>
        <w:t xml:space="preserve"> y con motivo del </w:t>
      </w:r>
      <w:r w:rsidR="00056F9D" w:rsidRPr="00F8502E">
        <w:rPr>
          <w:rFonts w:ascii="Times New Roman" w:hAnsi="Times New Roman"/>
          <w:sz w:val="24"/>
          <w:szCs w:val="24"/>
        </w:rPr>
        <w:t xml:space="preserve">centenario del nacimiento de Emilia Pardo Bazán,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056F9D" w:rsidRPr="00F8502E">
        <w:rPr>
          <w:rFonts w:ascii="Times New Roman" w:hAnsi="Times New Roman"/>
          <w:sz w:val="24"/>
          <w:szCs w:val="24"/>
        </w:rPr>
        <w:t>fue la primera catedrática de la Universidad Central</w:t>
      </w:r>
      <w:r>
        <w:rPr>
          <w:rFonts w:ascii="Times New Roman" w:hAnsi="Times New Roman"/>
          <w:sz w:val="24"/>
          <w:szCs w:val="24"/>
        </w:rPr>
        <w:t>.</w:t>
      </w:r>
    </w:p>
    <w:p w14:paraId="5686E4DE" w14:textId="77777777" w:rsidR="00FB5955" w:rsidRPr="00F8502E" w:rsidRDefault="00FB5955" w:rsidP="00636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9C3AE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4AE40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D7E07" w14:textId="6DA40A8F" w:rsidR="00056F9D" w:rsidRPr="0063647C" w:rsidRDefault="00056F9D" w:rsidP="0063647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47C">
        <w:rPr>
          <w:rFonts w:ascii="Times New Roman" w:hAnsi="Times New Roman"/>
          <w:bCs/>
          <w:sz w:val="24"/>
          <w:szCs w:val="24"/>
        </w:rPr>
        <w:t>PROPUESTA DE DOTACIÓN Y CONVOCATORIA DE PLAZAS DE CATEDRÁTICO DE UNIVERSIDAD Y PROPUESTA DE COMISIÓN DE SELECCIÓN Y PERFIL PLAN DE PROMOCIÓN DE PROFESORADO (2020-2023).</w:t>
      </w:r>
    </w:p>
    <w:p w14:paraId="5A78B5E6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6F344" w14:textId="2A042DF9" w:rsidR="00056F9D" w:rsidRPr="00C12EA6" w:rsidRDefault="00C12EA6" w:rsidP="00C12EA6">
      <w:pPr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>e Filología Clásica</w:t>
      </w:r>
    </w:p>
    <w:p w14:paraId="22CF58AE" w14:textId="60842F52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 xml:space="preserve">Área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C12EA6">
        <w:rPr>
          <w:rFonts w:ascii="Times New Roman" w:eastAsiaTheme="minorHAnsi" w:hAnsi="Times New Roman"/>
          <w:sz w:val="24"/>
          <w:szCs w:val="24"/>
        </w:rPr>
        <w:t>e Conocimiento: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>Filología Griega</w:t>
      </w:r>
    </w:p>
    <w:p w14:paraId="0789DE63" w14:textId="4A184204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>Actividad Docente: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>Literatura Griega</w:t>
      </w:r>
    </w:p>
    <w:p w14:paraId="4F2520E7" w14:textId="441A2DAA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>Perfil Investigador: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>Epigrafía</w:t>
      </w:r>
    </w:p>
    <w:p w14:paraId="5E6C2CCF" w14:textId="77777777" w:rsidR="00056F9D" w:rsidRPr="00F8502E" w:rsidRDefault="00056F9D" w:rsidP="003E32D3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</w:p>
    <w:p w14:paraId="4137DFA2" w14:textId="77777777" w:rsidR="00056F9D" w:rsidRPr="00F8502E" w:rsidRDefault="00056F9D" w:rsidP="003E32D3">
      <w:pPr>
        <w:pStyle w:val="Textoindependiente"/>
        <w:tabs>
          <w:tab w:val="left" w:pos="851"/>
        </w:tabs>
        <w:rPr>
          <w:b w:val="0"/>
          <w:color w:val="000000"/>
          <w:sz w:val="24"/>
          <w:szCs w:val="24"/>
        </w:rPr>
      </w:pPr>
    </w:p>
    <w:p w14:paraId="178B2498" w14:textId="1563AB7F" w:rsidR="00056F9D" w:rsidRPr="00C12EA6" w:rsidRDefault="00C12EA6" w:rsidP="00C12EA6">
      <w:pPr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e Lingüística General Estudios Árabes, Hebreos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y</w:t>
      </w: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 Asia Oriental</w:t>
      </w:r>
    </w:p>
    <w:p w14:paraId="0A72C1A2" w14:textId="06986B4A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 xml:space="preserve">Área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C12EA6">
        <w:rPr>
          <w:rFonts w:ascii="Times New Roman" w:eastAsiaTheme="minorHAnsi" w:hAnsi="Times New Roman"/>
          <w:sz w:val="24"/>
          <w:szCs w:val="24"/>
        </w:rPr>
        <w:t>e Conocimiento:</w:t>
      </w:r>
      <w:r w:rsidRPr="00C12EA6">
        <w:rPr>
          <w:rFonts w:ascii="Times New Roman" w:eastAsiaTheme="minorHAnsi" w:hAnsi="Times New Roman"/>
          <w:sz w:val="24"/>
          <w:szCs w:val="24"/>
        </w:rPr>
        <w:tab/>
        <w:t>Estudios Árabes E Islámicos</w:t>
      </w:r>
    </w:p>
    <w:p w14:paraId="6F7B1EBE" w14:textId="7F5F6673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>Actividad Docente: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>Historia Del Mundo Árabe Contemporáneo</w:t>
      </w:r>
    </w:p>
    <w:p w14:paraId="61575662" w14:textId="09EA5898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>Perfil Investigador: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>Política De Oriente Próximo</w:t>
      </w:r>
    </w:p>
    <w:p w14:paraId="6E99D513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03430" w14:textId="77777777" w:rsidR="00056F9D" w:rsidRPr="00F8502E" w:rsidRDefault="00056F9D" w:rsidP="003D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BD7A2" w14:textId="77777777" w:rsidR="00056F9D" w:rsidRPr="00C12EA6" w:rsidRDefault="00056F9D" w:rsidP="00353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4C6BA4" w14:textId="2BC0FD84" w:rsidR="00056F9D" w:rsidRPr="00C12EA6" w:rsidRDefault="00056F9D" w:rsidP="00C12EA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EA6">
        <w:rPr>
          <w:rFonts w:ascii="Times New Roman" w:hAnsi="Times New Roman"/>
          <w:bCs/>
          <w:sz w:val="24"/>
          <w:szCs w:val="24"/>
        </w:rPr>
        <w:t>PROPUESTA DE DOTACIÓN Y CONVOCATORIA DE PLAZAS DE PROFESOR TITULAR DE UNIVERSIDAD (CONCURSO DE MOVILIDAD) Y PROPUESTA DE COMISIÓN DE SELECCIÓN Y PERFIL (PLAN DE REFUERZO DE DEPARTAMENTOS).</w:t>
      </w:r>
    </w:p>
    <w:p w14:paraId="42417997" w14:textId="77777777" w:rsidR="00056F9D" w:rsidRPr="00F8502E" w:rsidRDefault="00056F9D" w:rsidP="00F63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2679A" w14:textId="5792788E" w:rsidR="00056F9D" w:rsidRPr="00C12EA6" w:rsidRDefault="00C12EA6" w:rsidP="00C12EA6">
      <w:pPr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>e Filología Clásica</w:t>
      </w:r>
    </w:p>
    <w:p w14:paraId="4B87412B" w14:textId="4224781D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 xml:space="preserve">Área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C12EA6">
        <w:rPr>
          <w:rFonts w:ascii="Times New Roman" w:eastAsiaTheme="minorHAnsi" w:hAnsi="Times New Roman"/>
          <w:sz w:val="24"/>
          <w:szCs w:val="24"/>
        </w:rPr>
        <w:t>e Conocimiento:</w:t>
      </w:r>
      <w:r w:rsidRPr="00C12EA6">
        <w:rPr>
          <w:rFonts w:ascii="Times New Roman" w:eastAsiaTheme="minorHAnsi" w:hAnsi="Times New Roman"/>
          <w:sz w:val="24"/>
          <w:szCs w:val="24"/>
        </w:rPr>
        <w:tab/>
        <w:t>Filología Latina</w:t>
      </w:r>
    </w:p>
    <w:p w14:paraId="1EDBF1E7" w14:textId="731F542F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>Actividad Docente: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>Literatura Latina Imperial. Retórica Latina</w:t>
      </w:r>
    </w:p>
    <w:p w14:paraId="76DBF83E" w14:textId="13ED83F7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>Perfil Investigador: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>Literatura Latina Imperial. Retórica Latina</w:t>
      </w:r>
    </w:p>
    <w:p w14:paraId="6FCF4DBE" w14:textId="4B42315E" w:rsidR="00056F9D" w:rsidRDefault="00056F9D" w:rsidP="003E32D3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</w:p>
    <w:p w14:paraId="456CCFF2" w14:textId="77777777" w:rsidR="00C12EA6" w:rsidRPr="00F8502E" w:rsidRDefault="00C12EA6" w:rsidP="003E32D3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</w:p>
    <w:p w14:paraId="1B920122" w14:textId="77777777" w:rsidR="00C12EA6" w:rsidRPr="00C12EA6" w:rsidRDefault="00C12EA6" w:rsidP="00C12EA6">
      <w:pPr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Departamento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</w:t>
      </w: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e Lingüística General Estudios Árabes, Hebreos </w:t>
      </w: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y</w:t>
      </w:r>
      <w:r w:rsidRPr="00C12EA6">
        <w:rPr>
          <w:rFonts w:ascii="Times New Roman" w:eastAsiaTheme="minorHAnsi" w:hAnsi="Times New Roman"/>
          <w:b/>
          <w:bCs/>
          <w:smallCaps/>
          <w:sz w:val="24"/>
          <w:szCs w:val="24"/>
        </w:rPr>
        <w:t xml:space="preserve"> Asia Oriental</w:t>
      </w:r>
    </w:p>
    <w:p w14:paraId="7886288C" w14:textId="1393EA1C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 xml:space="preserve">Área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C12EA6">
        <w:rPr>
          <w:rFonts w:ascii="Times New Roman" w:eastAsiaTheme="minorHAnsi" w:hAnsi="Times New Roman"/>
          <w:sz w:val="24"/>
          <w:szCs w:val="24"/>
        </w:rPr>
        <w:t>e Conocimiento:</w:t>
      </w:r>
      <w:r w:rsidRPr="00C12EA6">
        <w:rPr>
          <w:rFonts w:ascii="Times New Roman" w:eastAsiaTheme="minorHAnsi" w:hAnsi="Times New Roman"/>
          <w:sz w:val="24"/>
          <w:szCs w:val="24"/>
        </w:rPr>
        <w:tab/>
        <w:t xml:space="preserve">Estudios Árabes 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Pr="00C12EA6">
        <w:rPr>
          <w:rFonts w:ascii="Times New Roman" w:eastAsiaTheme="minorHAnsi" w:hAnsi="Times New Roman"/>
          <w:sz w:val="24"/>
          <w:szCs w:val="24"/>
        </w:rPr>
        <w:t xml:space="preserve"> Islámicos</w:t>
      </w:r>
    </w:p>
    <w:p w14:paraId="4DCE6A43" w14:textId="6BAA8E7E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>Actividad Docente: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 xml:space="preserve">Literatura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C12EA6">
        <w:rPr>
          <w:rFonts w:ascii="Times New Roman" w:eastAsiaTheme="minorHAnsi" w:hAnsi="Times New Roman"/>
          <w:sz w:val="24"/>
          <w:szCs w:val="24"/>
        </w:rPr>
        <w:t xml:space="preserve">e </w:t>
      </w:r>
      <w:r>
        <w:rPr>
          <w:rFonts w:ascii="Times New Roman" w:eastAsiaTheme="minorHAnsi" w:hAnsi="Times New Roman"/>
          <w:sz w:val="24"/>
          <w:szCs w:val="24"/>
        </w:rPr>
        <w:t>l</w:t>
      </w:r>
      <w:r w:rsidRPr="00C12EA6">
        <w:rPr>
          <w:rFonts w:ascii="Times New Roman" w:eastAsiaTheme="minorHAnsi" w:hAnsi="Times New Roman"/>
          <w:sz w:val="24"/>
          <w:szCs w:val="24"/>
        </w:rPr>
        <w:t>a Lengua A I: Árabe</w:t>
      </w:r>
    </w:p>
    <w:p w14:paraId="02CF594C" w14:textId="5C5C86A0" w:rsidR="00056F9D" w:rsidRPr="00C12EA6" w:rsidRDefault="00C12EA6" w:rsidP="00C12EA6">
      <w:pPr>
        <w:spacing w:after="0"/>
        <w:ind w:left="1416"/>
        <w:jc w:val="both"/>
        <w:rPr>
          <w:rFonts w:ascii="Times New Roman" w:eastAsiaTheme="minorHAnsi" w:hAnsi="Times New Roman"/>
          <w:sz w:val="24"/>
          <w:szCs w:val="24"/>
        </w:rPr>
      </w:pPr>
      <w:r w:rsidRPr="00C12EA6">
        <w:rPr>
          <w:rFonts w:ascii="Times New Roman" w:eastAsiaTheme="minorHAnsi" w:hAnsi="Times New Roman"/>
          <w:sz w:val="24"/>
          <w:szCs w:val="24"/>
        </w:rPr>
        <w:t>Perfil Investigador:</w:t>
      </w:r>
      <w:r w:rsidRPr="00C12EA6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C12EA6">
        <w:rPr>
          <w:rFonts w:ascii="Times New Roman" w:eastAsiaTheme="minorHAnsi" w:hAnsi="Times New Roman"/>
          <w:sz w:val="24"/>
          <w:szCs w:val="24"/>
        </w:rPr>
        <w:t>Literatura Árabe Medieval</w:t>
      </w:r>
    </w:p>
    <w:p w14:paraId="67A15AA0" w14:textId="77777777" w:rsidR="00056F9D" w:rsidRPr="00F8502E" w:rsidRDefault="00056F9D" w:rsidP="00EF1EBB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</w:p>
    <w:p w14:paraId="68785A5A" w14:textId="77777777" w:rsidR="00056F9D" w:rsidRPr="00F8502E" w:rsidRDefault="00056F9D">
      <w:pPr>
        <w:rPr>
          <w:rFonts w:ascii="Times New Roman" w:hAnsi="Times New Roman"/>
          <w:sz w:val="24"/>
          <w:szCs w:val="24"/>
        </w:rPr>
      </w:pPr>
    </w:p>
    <w:p w14:paraId="6C2F10C6" w14:textId="6DD902BE" w:rsidR="00056F9D" w:rsidRPr="001A00AD" w:rsidRDefault="00056F9D" w:rsidP="001A00A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00AD">
        <w:rPr>
          <w:rFonts w:ascii="Times New Roman" w:hAnsi="Times New Roman"/>
          <w:bCs/>
          <w:sz w:val="24"/>
          <w:szCs w:val="24"/>
        </w:rPr>
        <w:t>DOTACIÓN, CONVOCATORIA Y PERFIL DE PLAZA DE PROFESOR AYUDANTE DOCTOR (PLAN DE POTENCIACIÓN ESTRATÉGICA).</w:t>
      </w:r>
    </w:p>
    <w:p w14:paraId="248A6F35" w14:textId="77777777" w:rsidR="001A00AD" w:rsidRPr="001A00AD" w:rsidRDefault="001A00AD" w:rsidP="001A00AD">
      <w:pPr>
        <w:pStyle w:val="Prrafodelista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BE4A1E6" w14:textId="77777777" w:rsidR="001A00AD" w:rsidRDefault="001A00AD" w:rsidP="001A00AD">
      <w:pPr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>
        <w:rPr>
          <w:rFonts w:ascii="Times New Roman" w:eastAsiaTheme="minorHAnsi" w:hAnsi="Times New Roman"/>
          <w:b/>
          <w:bCs/>
          <w:smallCaps/>
          <w:sz w:val="24"/>
          <w:szCs w:val="24"/>
        </w:rPr>
        <w:t>Departamento de Lingüística General Estudios Árabes, Hebreos y Asia Oriental</w:t>
      </w:r>
    </w:p>
    <w:p w14:paraId="1178E495" w14:textId="142746F6" w:rsidR="00056F9D" w:rsidRPr="001A00AD" w:rsidRDefault="001A00AD" w:rsidP="001A00AD">
      <w:pPr>
        <w:spacing w:after="0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1A00AD">
        <w:rPr>
          <w:rFonts w:ascii="Times New Roman" w:eastAsiaTheme="minorHAnsi" w:hAnsi="Times New Roman"/>
          <w:sz w:val="24"/>
          <w:szCs w:val="24"/>
        </w:rPr>
        <w:t>Justific</w:t>
      </w:r>
      <w:r>
        <w:rPr>
          <w:rFonts w:ascii="Times New Roman" w:eastAsiaTheme="minorHAnsi" w:hAnsi="Times New Roman"/>
          <w:sz w:val="24"/>
          <w:szCs w:val="24"/>
        </w:rPr>
        <w:t>ac</w:t>
      </w:r>
      <w:r w:rsidRPr="001A00AD">
        <w:rPr>
          <w:rFonts w:ascii="Times New Roman" w:eastAsiaTheme="minorHAnsi" w:hAnsi="Times New Roman"/>
          <w:sz w:val="24"/>
          <w:szCs w:val="24"/>
        </w:rPr>
        <w:t xml:space="preserve">ión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1A00AD">
        <w:rPr>
          <w:rFonts w:ascii="Times New Roman" w:eastAsiaTheme="minorHAnsi" w:hAnsi="Times New Roman"/>
          <w:sz w:val="24"/>
          <w:szCs w:val="24"/>
        </w:rPr>
        <w:t xml:space="preserve">e </w:t>
      </w:r>
      <w:r>
        <w:rPr>
          <w:rFonts w:ascii="Times New Roman" w:eastAsiaTheme="minorHAnsi" w:hAnsi="Times New Roman"/>
          <w:sz w:val="24"/>
          <w:szCs w:val="24"/>
        </w:rPr>
        <w:t>l</w:t>
      </w:r>
      <w:r w:rsidRPr="001A00AD">
        <w:rPr>
          <w:rFonts w:ascii="Times New Roman" w:eastAsiaTheme="minorHAnsi" w:hAnsi="Times New Roman"/>
          <w:sz w:val="24"/>
          <w:szCs w:val="24"/>
        </w:rPr>
        <w:t>a Solicitud:</w:t>
      </w:r>
      <w:r w:rsidRPr="001A00AD">
        <w:rPr>
          <w:rFonts w:ascii="Times New Roman" w:eastAsiaTheme="minorHAnsi" w:hAnsi="Times New Roman"/>
          <w:sz w:val="24"/>
          <w:szCs w:val="24"/>
        </w:rPr>
        <w:tab/>
      </w:r>
      <w:r w:rsidRPr="001A00AD">
        <w:rPr>
          <w:rFonts w:ascii="Times New Roman" w:eastAsiaTheme="minorHAnsi" w:hAnsi="Times New Roman"/>
          <w:sz w:val="24"/>
          <w:szCs w:val="24"/>
        </w:rPr>
        <w:tab/>
        <w:t>Nueva Dotación</w:t>
      </w:r>
    </w:p>
    <w:p w14:paraId="413FF749" w14:textId="5318AAEA" w:rsidR="00056F9D" w:rsidRPr="001A00AD" w:rsidRDefault="001A00AD" w:rsidP="001A00AD">
      <w:pPr>
        <w:spacing w:after="0"/>
        <w:ind w:left="4248" w:hanging="3540"/>
        <w:jc w:val="both"/>
        <w:rPr>
          <w:rFonts w:ascii="Times New Roman" w:eastAsiaTheme="minorHAnsi" w:hAnsi="Times New Roman"/>
          <w:sz w:val="24"/>
          <w:szCs w:val="24"/>
        </w:rPr>
      </w:pPr>
      <w:r w:rsidRPr="001A00AD">
        <w:rPr>
          <w:rFonts w:ascii="Times New Roman" w:eastAsiaTheme="minorHAnsi" w:hAnsi="Times New Roman"/>
          <w:sz w:val="24"/>
          <w:szCs w:val="24"/>
        </w:rPr>
        <w:lastRenderedPageBreak/>
        <w:t>Área De Conocimiento:</w:t>
      </w:r>
      <w:r w:rsidRPr="001A00AD">
        <w:rPr>
          <w:rFonts w:ascii="Times New Roman" w:eastAsiaTheme="minorHAnsi" w:hAnsi="Times New Roman"/>
          <w:sz w:val="24"/>
          <w:szCs w:val="24"/>
        </w:rPr>
        <w:tab/>
        <w:t xml:space="preserve">Estudios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1A00AD">
        <w:rPr>
          <w:rFonts w:ascii="Times New Roman" w:eastAsiaTheme="minorHAnsi" w:hAnsi="Times New Roman"/>
          <w:sz w:val="24"/>
          <w:szCs w:val="24"/>
        </w:rPr>
        <w:t>e As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Pr="001A00AD">
        <w:rPr>
          <w:rFonts w:ascii="Times New Roman" w:eastAsiaTheme="minorHAnsi" w:hAnsi="Times New Roman"/>
          <w:sz w:val="24"/>
          <w:szCs w:val="24"/>
        </w:rPr>
        <w:t>a Oriental (Sección Coreano).</w:t>
      </w:r>
    </w:p>
    <w:p w14:paraId="4DFE9265" w14:textId="28D2B1F2" w:rsidR="00056F9D" w:rsidRPr="001A00AD" w:rsidRDefault="001A00AD" w:rsidP="001A00AD">
      <w:pPr>
        <w:spacing w:after="0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1A00AD">
        <w:rPr>
          <w:rFonts w:ascii="Times New Roman" w:eastAsiaTheme="minorHAnsi" w:hAnsi="Times New Roman"/>
          <w:sz w:val="24"/>
          <w:szCs w:val="24"/>
        </w:rPr>
        <w:t>Perfil:</w:t>
      </w:r>
      <w:r w:rsidRPr="001A00A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1A00AD">
        <w:rPr>
          <w:rFonts w:ascii="Times New Roman" w:eastAsiaTheme="minorHAnsi" w:hAnsi="Times New Roman"/>
          <w:sz w:val="24"/>
          <w:szCs w:val="24"/>
        </w:rPr>
        <w:t xml:space="preserve">Lengua </w:t>
      </w:r>
      <w:r>
        <w:rPr>
          <w:rFonts w:ascii="Times New Roman" w:eastAsiaTheme="minorHAnsi" w:hAnsi="Times New Roman"/>
          <w:sz w:val="24"/>
          <w:szCs w:val="24"/>
        </w:rPr>
        <w:t>y</w:t>
      </w:r>
      <w:r w:rsidRPr="001A00AD">
        <w:rPr>
          <w:rFonts w:ascii="Times New Roman" w:eastAsiaTheme="minorHAnsi" w:hAnsi="Times New Roman"/>
          <w:sz w:val="24"/>
          <w:szCs w:val="24"/>
        </w:rPr>
        <w:t xml:space="preserve"> Cultura Coreana</w:t>
      </w:r>
    </w:p>
    <w:p w14:paraId="3A431597" w14:textId="77777777" w:rsidR="00056F9D" w:rsidRPr="00F8502E" w:rsidRDefault="00056F9D" w:rsidP="001A0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839AE" w14:textId="77777777" w:rsidR="00056F9D" w:rsidRPr="00F8502E" w:rsidRDefault="00056F9D" w:rsidP="003E3B8C">
      <w:pPr>
        <w:jc w:val="both"/>
        <w:rPr>
          <w:rFonts w:ascii="Times New Roman" w:hAnsi="Times New Roman"/>
          <w:sz w:val="24"/>
          <w:szCs w:val="24"/>
        </w:rPr>
      </w:pPr>
    </w:p>
    <w:p w14:paraId="2F999504" w14:textId="1D0F5478" w:rsidR="00056F9D" w:rsidRDefault="00056F9D" w:rsidP="001A00AD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A00AD">
        <w:rPr>
          <w:rFonts w:ascii="Times New Roman" w:hAnsi="Times New Roman"/>
          <w:bCs/>
          <w:sz w:val="24"/>
          <w:szCs w:val="24"/>
        </w:rPr>
        <w:t>DOTACIÓN, CONVOCTORIA Y PERFIL DE PLAZA DE PROFESOR AYUDANTE.</w:t>
      </w:r>
    </w:p>
    <w:p w14:paraId="0404342D" w14:textId="77777777" w:rsidR="001A00AD" w:rsidRPr="001A00AD" w:rsidRDefault="001A00AD" w:rsidP="001A00AD">
      <w:pPr>
        <w:jc w:val="center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1A00AD">
        <w:rPr>
          <w:rFonts w:ascii="Times New Roman" w:eastAsiaTheme="minorHAnsi" w:hAnsi="Times New Roman"/>
          <w:b/>
          <w:bCs/>
          <w:smallCaps/>
          <w:sz w:val="24"/>
          <w:szCs w:val="24"/>
        </w:rPr>
        <w:t>Departamento de Filología Clásica</w:t>
      </w:r>
    </w:p>
    <w:p w14:paraId="4BC2741B" w14:textId="79177F5C" w:rsidR="00056F9D" w:rsidRPr="001A00AD" w:rsidRDefault="001A00AD" w:rsidP="001A00AD">
      <w:pPr>
        <w:spacing w:after="0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1A00AD">
        <w:rPr>
          <w:rFonts w:ascii="Times New Roman" w:eastAsiaTheme="minorHAnsi" w:hAnsi="Times New Roman"/>
          <w:sz w:val="24"/>
          <w:szCs w:val="24"/>
        </w:rPr>
        <w:t>Justific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1A00AD">
        <w:rPr>
          <w:rFonts w:ascii="Times New Roman" w:eastAsiaTheme="minorHAnsi" w:hAnsi="Times New Roman"/>
          <w:sz w:val="24"/>
          <w:szCs w:val="24"/>
        </w:rPr>
        <w:t xml:space="preserve">ción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1A00AD">
        <w:rPr>
          <w:rFonts w:ascii="Times New Roman" w:eastAsiaTheme="minorHAnsi" w:hAnsi="Times New Roman"/>
          <w:sz w:val="24"/>
          <w:szCs w:val="24"/>
        </w:rPr>
        <w:t xml:space="preserve">e </w:t>
      </w:r>
      <w:r>
        <w:rPr>
          <w:rFonts w:ascii="Times New Roman" w:eastAsiaTheme="minorHAnsi" w:hAnsi="Times New Roman"/>
          <w:sz w:val="24"/>
          <w:szCs w:val="24"/>
        </w:rPr>
        <w:t>l</w:t>
      </w:r>
      <w:r w:rsidRPr="001A00AD">
        <w:rPr>
          <w:rFonts w:ascii="Times New Roman" w:eastAsiaTheme="minorHAnsi" w:hAnsi="Times New Roman"/>
          <w:sz w:val="24"/>
          <w:szCs w:val="24"/>
        </w:rPr>
        <w:t>a Solicitud:</w:t>
      </w:r>
      <w:r w:rsidRPr="001A00AD">
        <w:rPr>
          <w:rFonts w:ascii="Times New Roman" w:eastAsiaTheme="minorHAnsi" w:hAnsi="Times New Roman"/>
          <w:sz w:val="24"/>
          <w:szCs w:val="24"/>
        </w:rPr>
        <w:tab/>
      </w:r>
      <w:r w:rsidRPr="001A00AD">
        <w:rPr>
          <w:rFonts w:ascii="Times New Roman" w:eastAsiaTheme="minorHAnsi" w:hAnsi="Times New Roman"/>
          <w:sz w:val="24"/>
          <w:szCs w:val="24"/>
        </w:rPr>
        <w:tab/>
      </w:r>
      <w:r w:rsidRPr="001A00AD">
        <w:rPr>
          <w:rFonts w:ascii="Times New Roman" w:eastAsiaTheme="minorHAnsi" w:hAnsi="Times New Roman"/>
          <w:sz w:val="24"/>
          <w:szCs w:val="24"/>
        </w:rPr>
        <w:tab/>
        <w:t>Nueva Dotación</w:t>
      </w:r>
    </w:p>
    <w:p w14:paraId="0A24D0A5" w14:textId="1805E93E" w:rsidR="00056F9D" w:rsidRPr="001A00AD" w:rsidRDefault="001A00AD" w:rsidP="001A00AD">
      <w:pPr>
        <w:spacing w:after="0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1A00AD">
        <w:rPr>
          <w:rFonts w:ascii="Times New Roman" w:eastAsiaTheme="minorHAnsi" w:hAnsi="Times New Roman"/>
          <w:sz w:val="24"/>
          <w:szCs w:val="24"/>
        </w:rPr>
        <w:t xml:space="preserve">Área </w:t>
      </w:r>
      <w:r>
        <w:rPr>
          <w:rFonts w:ascii="Times New Roman" w:eastAsiaTheme="minorHAnsi" w:hAnsi="Times New Roman"/>
          <w:sz w:val="24"/>
          <w:szCs w:val="24"/>
        </w:rPr>
        <w:t>d</w:t>
      </w:r>
      <w:r w:rsidRPr="001A00AD">
        <w:rPr>
          <w:rFonts w:ascii="Times New Roman" w:eastAsiaTheme="minorHAnsi" w:hAnsi="Times New Roman"/>
          <w:sz w:val="24"/>
          <w:szCs w:val="24"/>
        </w:rPr>
        <w:t>e Conocimiento:</w:t>
      </w:r>
      <w:r w:rsidRPr="001A00A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1A00AD">
        <w:rPr>
          <w:rFonts w:ascii="Times New Roman" w:eastAsiaTheme="minorHAnsi" w:hAnsi="Times New Roman"/>
          <w:sz w:val="24"/>
          <w:szCs w:val="24"/>
        </w:rPr>
        <w:t>Filología Latina</w:t>
      </w:r>
    </w:p>
    <w:p w14:paraId="4164F2ED" w14:textId="2A9FE4C9" w:rsidR="00056F9D" w:rsidRPr="00F8502E" w:rsidRDefault="001A00AD" w:rsidP="001A00AD">
      <w:pPr>
        <w:ind w:left="4953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Perfil: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6F9D" w:rsidRPr="00F8502E">
        <w:rPr>
          <w:rFonts w:ascii="Times New Roman" w:hAnsi="Times New Roman"/>
          <w:sz w:val="24"/>
          <w:szCs w:val="24"/>
        </w:rPr>
        <w:t>Grado o licenciatura en Filología Clásica</w:t>
      </w:r>
    </w:p>
    <w:p w14:paraId="58C855A6" w14:textId="77777777" w:rsidR="00056F9D" w:rsidRPr="00F8502E" w:rsidRDefault="00056F9D" w:rsidP="001A00AD">
      <w:pPr>
        <w:jc w:val="both"/>
        <w:rPr>
          <w:rFonts w:ascii="Times New Roman" w:hAnsi="Times New Roman"/>
          <w:sz w:val="24"/>
          <w:szCs w:val="24"/>
        </w:rPr>
      </w:pPr>
    </w:p>
    <w:sectPr w:rsidR="00056F9D" w:rsidRPr="00F8502E" w:rsidSect="004F27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25E6" w14:textId="77777777" w:rsidR="00436C63" w:rsidRDefault="00436C63" w:rsidP="0085183A">
      <w:pPr>
        <w:spacing w:after="0" w:line="240" w:lineRule="auto"/>
      </w:pPr>
      <w:r>
        <w:separator/>
      </w:r>
    </w:p>
  </w:endnote>
  <w:endnote w:type="continuationSeparator" w:id="0">
    <w:p w14:paraId="613D25C5" w14:textId="77777777" w:rsidR="00436C63" w:rsidRDefault="00436C63" w:rsidP="0085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5A65" w14:textId="77777777" w:rsidR="00436C63" w:rsidRDefault="00436C63" w:rsidP="0085183A">
      <w:pPr>
        <w:spacing w:after="0" w:line="240" w:lineRule="auto"/>
      </w:pPr>
      <w:r>
        <w:separator/>
      </w:r>
    </w:p>
  </w:footnote>
  <w:footnote w:type="continuationSeparator" w:id="0">
    <w:p w14:paraId="43A17DD4" w14:textId="77777777" w:rsidR="00436C63" w:rsidRDefault="00436C63" w:rsidP="0085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3ADF" w14:textId="14566AAD" w:rsidR="002835F5" w:rsidRDefault="002835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E171" w14:textId="52471C67" w:rsidR="002835F5" w:rsidRDefault="00287400" w:rsidP="00DA36B6">
    <w:pPr>
      <w:pStyle w:val="Encabezado"/>
      <w:rPr>
        <w:rFonts w:ascii="Arial" w:hAnsi="Arial" w:cs="Arial"/>
        <w:b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78FA8D5" wp14:editId="3D4CE951">
          <wp:simplePos x="0" y="0"/>
          <wp:positionH relativeFrom="page">
            <wp:posOffset>895350</wp:posOffset>
          </wp:positionH>
          <wp:positionV relativeFrom="topMargin">
            <wp:posOffset>457200</wp:posOffset>
          </wp:positionV>
          <wp:extent cx="2019300" cy="51752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5F5">
      <w:rPr>
        <w:rFonts w:ascii="Arial" w:hAnsi="Arial" w:cs="Arial"/>
        <w:b/>
        <w:sz w:val="20"/>
        <w:szCs w:val="20"/>
      </w:rPr>
      <w:t xml:space="preserve">   </w:t>
    </w:r>
    <w:r w:rsidR="002835F5">
      <w:rPr>
        <w:rFonts w:ascii="Arial" w:hAnsi="Arial" w:cs="Arial"/>
        <w:b/>
        <w:sz w:val="20"/>
        <w:szCs w:val="20"/>
      </w:rPr>
      <w:tab/>
    </w:r>
    <w:r w:rsidR="002835F5">
      <w:rPr>
        <w:rFonts w:ascii="Arial" w:hAnsi="Arial" w:cs="Arial"/>
        <w:b/>
        <w:sz w:val="20"/>
        <w:szCs w:val="20"/>
      </w:rPr>
      <w:tab/>
    </w:r>
  </w:p>
  <w:p w14:paraId="0A62B074" w14:textId="77777777" w:rsidR="002835F5" w:rsidRPr="00895DE8" w:rsidRDefault="002835F5" w:rsidP="00DA36B6">
    <w:pPr>
      <w:pStyle w:val="Encabezado"/>
      <w:rPr>
        <w:rFonts w:ascii="Century Schoolbook" w:hAnsi="Century Schoolbook" w:cs="Arial"/>
        <w:b/>
        <w:sz w:val="18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895DE8">
      <w:rPr>
        <w:rFonts w:ascii="Century Schoolbook" w:hAnsi="Century Schoolbook" w:cs="Arial"/>
        <w:b/>
        <w:sz w:val="18"/>
        <w:szCs w:val="20"/>
      </w:rPr>
      <w:t>FACULTAD DE FILOLOGÍA</w:t>
    </w:r>
  </w:p>
  <w:p w14:paraId="0718041F" w14:textId="77777777" w:rsidR="002835F5" w:rsidRPr="00895DE8" w:rsidRDefault="002835F5" w:rsidP="00DA36B6">
    <w:pPr>
      <w:pStyle w:val="Encabezado"/>
      <w:rPr>
        <w:rFonts w:ascii="Century Schoolbook" w:hAnsi="Century Schoolbook"/>
        <w:sz w:val="20"/>
      </w:rPr>
    </w:pPr>
    <w:r w:rsidRPr="00895DE8">
      <w:rPr>
        <w:rFonts w:ascii="Century Schoolbook" w:hAnsi="Century Schoolbook"/>
        <w:sz w:val="20"/>
      </w:rPr>
      <w:tab/>
    </w:r>
    <w:r w:rsidRPr="00895DE8">
      <w:rPr>
        <w:rFonts w:ascii="Century Schoolbook" w:hAnsi="Century Schoolbook"/>
        <w:sz w:val="20"/>
      </w:rPr>
      <w:tab/>
      <w:t xml:space="preserve">Secretaria Académica </w:t>
    </w:r>
  </w:p>
  <w:p w14:paraId="3F62D2A8" w14:textId="77777777" w:rsidR="002835F5" w:rsidRDefault="002835F5" w:rsidP="004C5543">
    <w:pPr>
      <w:pStyle w:val="Encabezado"/>
      <w:pBdr>
        <w:bottom w:val="single" w:sz="4" w:space="1" w:color="auto"/>
      </w:pBdr>
    </w:pPr>
    <w:r>
      <w:rPr>
        <w:rFonts w:ascii="Century Schoolbook" w:hAnsi="Century Schoolbook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83A2" w14:textId="0E8EB8DB" w:rsidR="002835F5" w:rsidRDefault="00283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B03"/>
    <w:multiLevelType w:val="hybridMultilevel"/>
    <w:tmpl w:val="1A8A6D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039AC"/>
    <w:multiLevelType w:val="hybridMultilevel"/>
    <w:tmpl w:val="7F86C712"/>
    <w:lvl w:ilvl="0" w:tplc="B448C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DE2"/>
    <w:multiLevelType w:val="hybridMultilevel"/>
    <w:tmpl w:val="240C40BA"/>
    <w:lvl w:ilvl="0" w:tplc="0C0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3" w15:restartNumberingAfterBreak="0">
    <w:nsid w:val="0F1B23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4" w15:restartNumberingAfterBreak="0">
    <w:nsid w:val="1F471531"/>
    <w:multiLevelType w:val="hybridMultilevel"/>
    <w:tmpl w:val="605E49D4"/>
    <w:lvl w:ilvl="0" w:tplc="E8629C1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3032C5"/>
    <w:multiLevelType w:val="hybridMultilevel"/>
    <w:tmpl w:val="9AD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B17"/>
    <w:multiLevelType w:val="hybridMultilevel"/>
    <w:tmpl w:val="114CE0D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8690ADA"/>
    <w:multiLevelType w:val="hybridMultilevel"/>
    <w:tmpl w:val="5D26E08C"/>
    <w:lvl w:ilvl="0" w:tplc="465A3BB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95"/>
    <w:multiLevelType w:val="hybridMultilevel"/>
    <w:tmpl w:val="1A8A6D7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6D182C"/>
    <w:multiLevelType w:val="hybridMultilevel"/>
    <w:tmpl w:val="F182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3507">
    <w:abstractNumId w:val="3"/>
  </w:num>
  <w:num w:numId="2" w16cid:durableId="605695108">
    <w:abstractNumId w:val="6"/>
  </w:num>
  <w:num w:numId="3" w16cid:durableId="1984500833">
    <w:abstractNumId w:val="7"/>
  </w:num>
  <w:num w:numId="4" w16cid:durableId="2082866532">
    <w:abstractNumId w:val="2"/>
  </w:num>
  <w:num w:numId="5" w16cid:durableId="1102720641">
    <w:abstractNumId w:val="4"/>
  </w:num>
  <w:num w:numId="6" w16cid:durableId="1082483999">
    <w:abstractNumId w:val="8"/>
  </w:num>
  <w:num w:numId="7" w16cid:durableId="1028679269">
    <w:abstractNumId w:val="0"/>
  </w:num>
  <w:num w:numId="8" w16cid:durableId="1145700463">
    <w:abstractNumId w:val="9"/>
  </w:num>
  <w:num w:numId="9" w16cid:durableId="783381896">
    <w:abstractNumId w:val="1"/>
  </w:num>
  <w:num w:numId="10" w16cid:durableId="1266187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3A"/>
    <w:rsid w:val="0003216C"/>
    <w:rsid w:val="0003366D"/>
    <w:rsid w:val="000343CA"/>
    <w:rsid w:val="00047A48"/>
    <w:rsid w:val="00050482"/>
    <w:rsid w:val="000511BD"/>
    <w:rsid w:val="000516E4"/>
    <w:rsid w:val="000524AB"/>
    <w:rsid w:val="0005661C"/>
    <w:rsid w:val="00056F9D"/>
    <w:rsid w:val="00062B15"/>
    <w:rsid w:val="0006376C"/>
    <w:rsid w:val="00073339"/>
    <w:rsid w:val="00076058"/>
    <w:rsid w:val="000858B6"/>
    <w:rsid w:val="00085A83"/>
    <w:rsid w:val="00091967"/>
    <w:rsid w:val="00092349"/>
    <w:rsid w:val="000962AD"/>
    <w:rsid w:val="0009772D"/>
    <w:rsid w:val="000A76EF"/>
    <w:rsid w:val="000B7E92"/>
    <w:rsid w:val="000C5139"/>
    <w:rsid w:val="000C738B"/>
    <w:rsid w:val="000D1B4C"/>
    <w:rsid w:val="000D77B2"/>
    <w:rsid w:val="000F285F"/>
    <w:rsid w:val="001019B8"/>
    <w:rsid w:val="00105569"/>
    <w:rsid w:val="00105DC8"/>
    <w:rsid w:val="00113FD8"/>
    <w:rsid w:val="00125612"/>
    <w:rsid w:val="00132256"/>
    <w:rsid w:val="00137AB2"/>
    <w:rsid w:val="0015059B"/>
    <w:rsid w:val="00155477"/>
    <w:rsid w:val="001604B2"/>
    <w:rsid w:val="00162637"/>
    <w:rsid w:val="001667EA"/>
    <w:rsid w:val="00176BE0"/>
    <w:rsid w:val="0018361D"/>
    <w:rsid w:val="00193864"/>
    <w:rsid w:val="001951A2"/>
    <w:rsid w:val="00197181"/>
    <w:rsid w:val="001A00AD"/>
    <w:rsid w:val="001A2D52"/>
    <w:rsid w:val="001B35B3"/>
    <w:rsid w:val="001B7B9F"/>
    <w:rsid w:val="001C34BD"/>
    <w:rsid w:val="001D23EB"/>
    <w:rsid w:val="001D2FB0"/>
    <w:rsid w:val="001D52A6"/>
    <w:rsid w:val="001E345F"/>
    <w:rsid w:val="001E66B3"/>
    <w:rsid w:val="001F23DD"/>
    <w:rsid w:val="001F43C3"/>
    <w:rsid w:val="00200142"/>
    <w:rsid w:val="00201626"/>
    <w:rsid w:val="002048C7"/>
    <w:rsid w:val="00213337"/>
    <w:rsid w:val="00216E28"/>
    <w:rsid w:val="00221E0E"/>
    <w:rsid w:val="00224BF1"/>
    <w:rsid w:val="00234A2E"/>
    <w:rsid w:val="00237285"/>
    <w:rsid w:val="00240305"/>
    <w:rsid w:val="002428B4"/>
    <w:rsid w:val="00245E9D"/>
    <w:rsid w:val="00250720"/>
    <w:rsid w:val="00253E92"/>
    <w:rsid w:val="00261E4D"/>
    <w:rsid w:val="0026580C"/>
    <w:rsid w:val="0026791F"/>
    <w:rsid w:val="00275DCA"/>
    <w:rsid w:val="002835F5"/>
    <w:rsid w:val="00285972"/>
    <w:rsid w:val="00287400"/>
    <w:rsid w:val="0029228B"/>
    <w:rsid w:val="00292E0E"/>
    <w:rsid w:val="002A74D7"/>
    <w:rsid w:val="002B0042"/>
    <w:rsid w:val="002B0C82"/>
    <w:rsid w:val="002B2027"/>
    <w:rsid w:val="002C3EAD"/>
    <w:rsid w:val="002C7667"/>
    <w:rsid w:val="002E661F"/>
    <w:rsid w:val="003018FC"/>
    <w:rsid w:val="00323E4C"/>
    <w:rsid w:val="00330AED"/>
    <w:rsid w:val="00353918"/>
    <w:rsid w:val="003555BF"/>
    <w:rsid w:val="003560D3"/>
    <w:rsid w:val="00362D51"/>
    <w:rsid w:val="0037514B"/>
    <w:rsid w:val="00387975"/>
    <w:rsid w:val="00387E78"/>
    <w:rsid w:val="0039262F"/>
    <w:rsid w:val="003A00AF"/>
    <w:rsid w:val="003A01F7"/>
    <w:rsid w:val="003A1008"/>
    <w:rsid w:val="003A51AB"/>
    <w:rsid w:val="003B1D87"/>
    <w:rsid w:val="003D27EB"/>
    <w:rsid w:val="003E32D3"/>
    <w:rsid w:val="003E3B8C"/>
    <w:rsid w:val="003E641D"/>
    <w:rsid w:val="003F2B58"/>
    <w:rsid w:val="003F5551"/>
    <w:rsid w:val="003F6487"/>
    <w:rsid w:val="00400562"/>
    <w:rsid w:val="00400F88"/>
    <w:rsid w:val="0042064D"/>
    <w:rsid w:val="0042388F"/>
    <w:rsid w:val="004240E0"/>
    <w:rsid w:val="0043157E"/>
    <w:rsid w:val="00436C63"/>
    <w:rsid w:val="0044299F"/>
    <w:rsid w:val="00456AE0"/>
    <w:rsid w:val="004605B8"/>
    <w:rsid w:val="00460D41"/>
    <w:rsid w:val="00472618"/>
    <w:rsid w:val="004864B1"/>
    <w:rsid w:val="004867DD"/>
    <w:rsid w:val="00490DEA"/>
    <w:rsid w:val="0049755A"/>
    <w:rsid w:val="004A0C96"/>
    <w:rsid w:val="004A7500"/>
    <w:rsid w:val="004B68A1"/>
    <w:rsid w:val="004B7BE0"/>
    <w:rsid w:val="004C4066"/>
    <w:rsid w:val="004C5543"/>
    <w:rsid w:val="004D0CB2"/>
    <w:rsid w:val="004D3D2A"/>
    <w:rsid w:val="004E7DEF"/>
    <w:rsid w:val="004F27C9"/>
    <w:rsid w:val="005145C2"/>
    <w:rsid w:val="005330DD"/>
    <w:rsid w:val="00541481"/>
    <w:rsid w:val="00541CEA"/>
    <w:rsid w:val="005437D9"/>
    <w:rsid w:val="0055063D"/>
    <w:rsid w:val="00552658"/>
    <w:rsid w:val="005531A3"/>
    <w:rsid w:val="0055623E"/>
    <w:rsid w:val="00556A54"/>
    <w:rsid w:val="00557FCE"/>
    <w:rsid w:val="00565253"/>
    <w:rsid w:val="005673B8"/>
    <w:rsid w:val="005755B6"/>
    <w:rsid w:val="00581497"/>
    <w:rsid w:val="00581B9D"/>
    <w:rsid w:val="00582BBE"/>
    <w:rsid w:val="005839AD"/>
    <w:rsid w:val="0058561F"/>
    <w:rsid w:val="00590EA0"/>
    <w:rsid w:val="00595631"/>
    <w:rsid w:val="005A1FAC"/>
    <w:rsid w:val="005A4EA6"/>
    <w:rsid w:val="005C33CC"/>
    <w:rsid w:val="005C406C"/>
    <w:rsid w:val="005C6D4F"/>
    <w:rsid w:val="005D5901"/>
    <w:rsid w:val="005D6AA1"/>
    <w:rsid w:val="00600146"/>
    <w:rsid w:val="006029C7"/>
    <w:rsid w:val="00614F5A"/>
    <w:rsid w:val="00617681"/>
    <w:rsid w:val="0063647C"/>
    <w:rsid w:val="00641892"/>
    <w:rsid w:val="006521B2"/>
    <w:rsid w:val="00670394"/>
    <w:rsid w:val="00670C17"/>
    <w:rsid w:val="0067318A"/>
    <w:rsid w:val="006775FA"/>
    <w:rsid w:val="00683123"/>
    <w:rsid w:val="006900E3"/>
    <w:rsid w:val="0069605D"/>
    <w:rsid w:val="006A1675"/>
    <w:rsid w:val="006A3676"/>
    <w:rsid w:val="006A36C8"/>
    <w:rsid w:val="006B3CAE"/>
    <w:rsid w:val="006B55C8"/>
    <w:rsid w:val="006C4021"/>
    <w:rsid w:val="006C745A"/>
    <w:rsid w:val="006C799B"/>
    <w:rsid w:val="006D00B8"/>
    <w:rsid w:val="006D18AE"/>
    <w:rsid w:val="006D2E26"/>
    <w:rsid w:val="006D326F"/>
    <w:rsid w:val="006D6EEA"/>
    <w:rsid w:val="006E0021"/>
    <w:rsid w:val="006E57F2"/>
    <w:rsid w:val="006F1941"/>
    <w:rsid w:val="006F47AE"/>
    <w:rsid w:val="00703D57"/>
    <w:rsid w:val="00704C77"/>
    <w:rsid w:val="00705544"/>
    <w:rsid w:val="0070631B"/>
    <w:rsid w:val="00715066"/>
    <w:rsid w:val="00716C2E"/>
    <w:rsid w:val="00726BA4"/>
    <w:rsid w:val="00730C7D"/>
    <w:rsid w:val="00734C34"/>
    <w:rsid w:val="00746F55"/>
    <w:rsid w:val="007525AE"/>
    <w:rsid w:val="007543BB"/>
    <w:rsid w:val="0076713D"/>
    <w:rsid w:val="00775F5D"/>
    <w:rsid w:val="00777C3D"/>
    <w:rsid w:val="007A0F33"/>
    <w:rsid w:val="007A396F"/>
    <w:rsid w:val="007A3B72"/>
    <w:rsid w:val="007B20C5"/>
    <w:rsid w:val="007B3AEA"/>
    <w:rsid w:val="007B3C99"/>
    <w:rsid w:val="007C0C69"/>
    <w:rsid w:val="007C247D"/>
    <w:rsid w:val="007C5F8A"/>
    <w:rsid w:val="007C6553"/>
    <w:rsid w:val="007C72E6"/>
    <w:rsid w:val="007D00F2"/>
    <w:rsid w:val="007D684A"/>
    <w:rsid w:val="007E109D"/>
    <w:rsid w:val="007E4EE8"/>
    <w:rsid w:val="007F7D24"/>
    <w:rsid w:val="008034B5"/>
    <w:rsid w:val="0080493F"/>
    <w:rsid w:val="0080637D"/>
    <w:rsid w:val="0081120A"/>
    <w:rsid w:val="008164A7"/>
    <w:rsid w:val="00825671"/>
    <w:rsid w:val="00833C0B"/>
    <w:rsid w:val="008359FA"/>
    <w:rsid w:val="0083640E"/>
    <w:rsid w:val="00840F2B"/>
    <w:rsid w:val="00843452"/>
    <w:rsid w:val="00846BEA"/>
    <w:rsid w:val="008474AD"/>
    <w:rsid w:val="00847544"/>
    <w:rsid w:val="008477D2"/>
    <w:rsid w:val="00850DA5"/>
    <w:rsid w:val="0085183A"/>
    <w:rsid w:val="00851E89"/>
    <w:rsid w:val="00854C5B"/>
    <w:rsid w:val="00855698"/>
    <w:rsid w:val="00863C63"/>
    <w:rsid w:val="0086787B"/>
    <w:rsid w:val="00884076"/>
    <w:rsid w:val="00895DE8"/>
    <w:rsid w:val="008A2FE9"/>
    <w:rsid w:val="008A7016"/>
    <w:rsid w:val="008A7BD4"/>
    <w:rsid w:val="008B1A98"/>
    <w:rsid w:val="008B71E5"/>
    <w:rsid w:val="008C0269"/>
    <w:rsid w:val="008C2E22"/>
    <w:rsid w:val="008C2FC3"/>
    <w:rsid w:val="008E23F5"/>
    <w:rsid w:val="008E271A"/>
    <w:rsid w:val="008F2450"/>
    <w:rsid w:val="00911E0A"/>
    <w:rsid w:val="009127EC"/>
    <w:rsid w:val="00913E37"/>
    <w:rsid w:val="0091428B"/>
    <w:rsid w:val="00917718"/>
    <w:rsid w:val="00924F01"/>
    <w:rsid w:val="00927463"/>
    <w:rsid w:val="00927D12"/>
    <w:rsid w:val="00931FFD"/>
    <w:rsid w:val="0093641C"/>
    <w:rsid w:val="00946658"/>
    <w:rsid w:val="00953588"/>
    <w:rsid w:val="0095647F"/>
    <w:rsid w:val="00956623"/>
    <w:rsid w:val="0096309C"/>
    <w:rsid w:val="00963D6D"/>
    <w:rsid w:val="00964CCC"/>
    <w:rsid w:val="00965C16"/>
    <w:rsid w:val="00974170"/>
    <w:rsid w:val="0098293E"/>
    <w:rsid w:val="009857BD"/>
    <w:rsid w:val="00986051"/>
    <w:rsid w:val="009E02D8"/>
    <w:rsid w:val="009F28D7"/>
    <w:rsid w:val="00A071AB"/>
    <w:rsid w:val="00A13B05"/>
    <w:rsid w:val="00A16352"/>
    <w:rsid w:val="00A23E52"/>
    <w:rsid w:val="00A338B3"/>
    <w:rsid w:val="00A367B9"/>
    <w:rsid w:val="00A40698"/>
    <w:rsid w:val="00A65E06"/>
    <w:rsid w:val="00A72905"/>
    <w:rsid w:val="00A77F4D"/>
    <w:rsid w:val="00A8009B"/>
    <w:rsid w:val="00A83457"/>
    <w:rsid w:val="00A8741C"/>
    <w:rsid w:val="00A91177"/>
    <w:rsid w:val="00A921DD"/>
    <w:rsid w:val="00A9285F"/>
    <w:rsid w:val="00AA5FA0"/>
    <w:rsid w:val="00AB24AF"/>
    <w:rsid w:val="00AB6FE6"/>
    <w:rsid w:val="00AC5BD9"/>
    <w:rsid w:val="00AD2773"/>
    <w:rsid w:val="00AD2FED"/>
    <w:rsid w:val="00AE4C16"/>
    <w:rsid w:val="00B002DF"/>
    <w:rsid w:val="00B02D52"/>
    <w:rsid w:val="00B04B19"/>
    <w:rsid w:val="00B04DFA"/>
    <w:rsid w:val="00B05638"/>
    <w:rsid w:val="00B064A1"/>
    <w:rsid w:val="00B073C0"/>
    <w:rsid w:val="00B118E8"/>
    <w:rsid w:val="00B178A7"/>
    <w:rsid w:val="00B220AE"/>
    <w:rsid w:val="00B24B4C"/>
    <w:rsid w:val="00B366CE"/>
    <w:rsid w:val="00B40907"/>
    <w:rsid w:val="00B4542D"/>
    <w:rsid w:val="00B45474"/>
    <w:rsid w:val="00B460D8"/>
    <w:rsid w:val="00B558DE"/>
    <w:rsid w:val="00B6501E"/>
    <w:rsid w:val="00B66D26"/>
    <w:rsid w:val="00B75138"/>
    <w:rsid w:val="00B76698"/>
    <w:rsid w:val="00B77AA6"/>
    <w:rsid w:val="00B84377"/>
    <w:rsid w:val="00B938C6"/>
    <w:rsid w:val="00BA1CE2"/>
    <w:rsid w:val="00BA61A7"/>
    <w:rsid w:val="00BB2865"/>
    <w:rsid w:val="00BB6598"/>
    <w:rsid w:val="00BC4070"/>
    <w:rsid w:val="00BC40BC"/>
    <w:rsid w:val="00BC421A"/>
    <w:rsid w:val="00BE2A46"/>
    <w:rsid w:val="00C02BE2"/>
    <w:rsid w:val="00C10762"/>
    <w:rsid w:val="00C12EA6"/>
    <w:rsid w:val="00C134EA"/>
    <w:rsid w:val="00C15A7D"/>
    <w:rsid w:val="00C234CD"/>
    <w:rsid w:val="00C242DC"/>
    <w:rsid w:val="00C24B44"/>
    <w:rsid w:val="00C2742F"/>
    <w:rsid w:val="00C27563"/>
    <w:rsid w:val="00C31DC0"/>
    <w:rsid w:val="00C41191"/>
    <w:rsid w:val="00C41686"/>
    <w:rsid w:val="00C44D79"/>
    <w:rsid w:val="00C5114A"/>
    <w:rsid w:val="00C51AFB"/>
    <w:rsid w:val="00C53ADF"/>
    <w:rsid w:val="00C6298E"/>
    <w:rsid w:val="00C709C1"/>
    <w:rsid w:val="00C71121"/>
    <w:rsid w:val="00C71CA8"/>
    <w:rsid w:val="00C77228"/>
    <w:rsid w:val="00C80BAE"/>
    <w:rsid w:val="00C82732"/>
    <w:rsid w:val="00C84579"/>
    <w:rsid w:val="00C87B6F"/>
    <w:rsid w:val="00C96124"/>
    <w:rsid w:val="00CB12F7"/>
    <w:rsid w:val="00CB15BF"/>
    <w:rsid w:val="00CB7DBD"/>
    <w:rsid w:val="00CC0614"/>
    <w:rsid w:val="00CC4C5B"/>
    <w:rsid w:val="00CD28E9"/>
    <w:rsid w:val="00CD315D"/>
    <w:rsid w:val="00CD5617"/>
    <w:rsid w:val="00CD7BE5"/>
    <w:rsid w:val="00CE56B0"/>
    <w:rsid w:val="00CE6ACB"/>
    <w:rsid w:val="00CF68EE"/>
    <w:rsid w:val="00D15EFE"/>
    <w:rsid w:val="00D16E08"/>
    <w:rsid w:val="00D21123"/>
    <w:rsid w:val="00D212C9"/>
    <w:rsid w:val="00D22940"/>
    <w:rsid w:val="00D257A9"/>
    <w:rsid w:val="00D30AB5"/>
    <w:rsid w:val="00D31F6B"/>
    <w:rsid w:val="00D45FFE"/>
    <w:rsid w:val="00D53B3B"/>
    <w:rsid w:val="00D55ED8"/>
    <w:rsid w:val="00D57B20"/>
    <w:rsid w:val="00D6268E"/>
    <w:rsid w:val="00D64154"/>
    <w:rsid w:val="00D819CD"/>
    <w:rsid w:val="00D8256E"/>
    <w:rsid w:val="00D86BF8"/>
    <w:rsid w:val="00D907E2"/>
    <w:rsid w:val="00D9190F"/>
    <w:rsid w:val="00D928BE"/>
    <w:rsid w:val="00DA36B6"/>
    <w:rsid w:val="00DB4F0F"/>
    <w:rsid w:val="00DC2790"/>
    <w:rsid w:val="00DC2968"/>
    <w:rsid w:val="00DC7527"/>
    <w:rsid w:val="00DD4CFE"/>
    <w:rsid w:val="00DE43B1"/>
    <w:rsid w:val="00E04AE8"/>
    <w:rsid w:val="00E14A9F"/>
    <w:rsid w:val="00E30EB7"/>
    <w:rsid w:val="00E347B3"/>
    <w:rsid w:val="00E34860"/>
    <w:rsid w:val="00E357E2"/>
    <w:rsid w:val="00E44865"/>
    <w:rsid w:val="00E52071"/>
    <w:rsid w:val="00E64288"/>
    <w:rsid w:val="00E81775"/>
    <w:rsid w:val="00E925B1"/>
    <w:rsid w:val="00E92996"/>
    <w:rsid w:val="00E972DC"/>
    <w:rsid w:val="00EA3A92"/>
    <w:rsid w:val="00EC06A3"/>
    <w:rsid w:val="00EC22D5"/>
    <w:rsid w:val="00EC6BF0"/>
    <w:rsid w:val="00EF0326"/>
    <w:rsid w:val="00EF1EBB"/>
    <w:rsid w:val="00EF1F99"/>
    <w:rsid w:val="00F03B54"/>
    <w:rsid w:val="00F0559D"/>
    <w:rsid w:val="00F05C68"/>
    <w:rsid w:val="00F062CD"/>
    <w:rsid w:val="00F06B5A"/>
    <w:rsid w:val="00F075FB"/>
    <w:rsid w:val="00F13FC0"/>
    <w:rsid w:val="00F14F13"/>
    <w:rsid w:val="00F24552"/>
    <w:rsid w:val="00F453D2"/>
    <w:rsid w:val="00F5352A"/>
    <w:rsid w:val="00F56E93"/>
    <w:rsid w:val="00F57A02"/>
    <w:rsid w:val="00F6338C"/>
    <w:rsid w:val="00F668E1"/>
    <w:rsid w:val="00F74674"/>
    <w:rsid w:val="00F76780"/>
    <w:rsid w:val="00F8502E"/>
    <w:rsid w:val="00F862E5"/>
    <w:rsid w:val="00F86528"/>
    <w:rsid w:val="00F945C4"/>
    <w:rsid w:val="00FA1CB4"/>
    <w:rsid w:val="00FA1F27"/>
    <w:rsid w:val="00FB0AB5"/>
    <w:rsid w:val="00FB4DDE"/>
    <w:rsid w:val="00FB5955"/>
    <w:rsid w:val="00FC3836"/>
    <w:rsid w:val="00FC5CAB"/>
    <w:rsid w:val="00FD13D9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F279BC"/>
  <w15:docId w15:val="{278F5123-1E8B-4C18-8ABE-3450C79E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AD"/>
    <w:pPr>
      <w:spacing w:after="160" w:line="259" w:lineRule="auto"/>
    </w:pPr>
    <w:rPr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9772D"/>
    <w:pPr>
      <w:keepNext/>
      <w:keepLines/>
      <w:spacing w:before="40" w:after="0" w:line="360" w:lineRule="auto"/>
      <w:jc w:val="both"/>
      <w:outlineLvl w:val="1"/>
    </w:pPr>
    <w:rPr>
      <w:rFonts w:ascii="Calibri Light" w:eastAsia="SimSun" w:hAnsi="Calibri Light"/>
      <w:color w:val="2E74B5"/>
      <w:sz w:val="26"/>
      <w:szCs w:val="26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9772D"/>
    <w:rPr>
      <w:rFonts w:ascii="Calibri Light" w:eastAsia="SimSun" w:hAnsi="Calibri Light" w:cs="Times New Roman"/>
      <w:color w:val="2E74B5"/>
      <w:sz w:val="26"/>
      <w:szCs w:val="26"/>
      <w:lang w:val="es-ES_tradnl" w:eastAsia="ja-JP"/>
    </w:rPr>
  </w:style>
  <w:style w:type="paragraph" w:styleId="Encabezado">
    <w:name w:val="header"/>
    <w:basedOn w:val="Normal"/>
    <w:link w:val="EncabezadoCar"/>
    <w:uiPriority w:val="99"/>
    <w:rsid w:val="00851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183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51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183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85183A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5183A"/>
    <w:rPr>
      <w:rFonts w:ascii="Times New Roman" w:hAnsi="Times New Roman" w:cs="Times New Roman"/>
      <w:b/>
      <w:snapToGrid w:val="0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8518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4C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554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9772D"/>
    <w:rPr>
      <w:rFonts w:eastAsia="SimSun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775F5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775F5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C234CD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ja-JP"/>
    </w:rPr>
  </w:style>
  <w:style w:type="paragraph" w:styleId="Textonotapie">
    <w:name w:val="footnote text"/>
    <w:basedOn w:val="Normal"/>
    <w:link w:val="TextonotapieCar"/>
    <w:uiPriority w:val="99"/>
    <w:semiHidden/>
    <w:rsid w:val="004867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867DD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867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DB4E-5E7C-4A0A-8D5C-28220702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ORDINARIA DE FACULTAD DE 10 DE FEBRERO DE 2022</vt:lpstr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ORDINARIA DE FACULTAD DE 10 DE FEBRERO DE 2022</dc:title>
  <dc:subject/>
  <dc:creator>Raquel Hidalgo</dc:creator>
  <cp:keywords/>
  <dc:description/>
  <cp:lastModifiedBy>Irene Szumlakowski Morodo</cp:lastModifiedBy>
  <cp:revision>2</cp:revision>
  <cp:lastPrinted>2022-02-10T12:54:00Z</cp:lastPrinted>
  <dcterms:created xsi:type="dcterms:W3CDTF">2022-06-07T18:03:00Z</dcterms:created>
  <dcterms:modified xsi:type="dcterms:W3CDTF">2022-06-07T18:03:00Z</dcterms:modified>
</cp:coreProperties>
</file>