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92" w:lineRule="exact" w:before="0"/>
        <w:ind w:left="1836" w:right="0" w:firstLine="0"/>
        <w:jc w:val="left"/>
        <w:rPr>
          <w:rFonts w:ascii="Myriad Pro" w:hAnsi="Myriad Pro" w:cs="Myriad Pro" w:eastAsia="Myriad Pro"/>
          <w:sz w:val="28"/>
          <w:szCs w:val="28"/>
        </w:rPr>
      </w:pPr>
      <w:r>
        <w:rPr/>
        <w:pict>
          <v:shape style="position:absolute;margin-left:28.345993pt;margin-top:-6.496285pt;width:70.865662pt;height:81.136047pt;mso-position-horizontal-relative:page;mso-position-vertical-relative:paragraph;z-index:1144" type="#_x0000_t75" stroked="false">
            <v:imagedata r:id="rId6" o:title=""/>
          </v:shape>
        </w:pict>
      </w:r>
      <w:r>
        <w:rPr/>
        <w:pict>
          <v:shape style="position:absolute;margin-left:493.227997pt;margin-top:-6.497814pt;width:72.850pt;height:20.85pt;mso-position-horizontal-relative:page;mso-position-vertical-relative:paragraph;z-index:-16936" type="#_x0000_t202" filled="true" fillcolor="#ccffcc" stroked="true" strokeweight=".5pt" strokecolor="#000000">
            <v:textbox inset="0,0,0,0">
              <w:txbxContent>
                <w:p>
                  <w:pPr>
                    <w:spacing w:line="240" w:lineRule="auto" w:before="0"/>
                    <w:rPr>
                      <w:rFonts w:ascii="Myriad Pro" w:hAnsi="Myriad Pro" w:cs="Myriad Pro" w:eastAsia="Myriad Pro"/>
                      <w:sz w:val="12"/>
                      <w:szCs w:val="12"/>
                    </w:rPr>
                  </w:pPr>
                </w:p>
                <w:p>
                  <w:pPr>
                    <w:spacing w:before="95"/>
                    <w:ind w:left="241" w:right="0" w:firstLine="0"/>
                    <w:jc w:val="left"/>
                    <w:rPr>
                      <w:rFonts w:ascii="Myriad Pro" w:hAnsi="Myriad Pro" w:cs="Myriad Pro" w:eastAsia="Myriad Pro"/>
                      <w:sz w:val="12"/>
                      <w:szCs w:val="12"/>
                    </w:rPr>
                  </w:pPr>
                  <w:r>
                    <w:rPr>
                      <w:rFonts w:ascii="Myriad Pro" w:hAnsi="Myriad Pro"/>
                      <w:sz w:val="12"/>
                    </w:rPr>
                    <w:t>Gestión Académica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Myriad Pro"/>
          <w:sz w:val="28"/>
        </w:rPr>
        <w:t>UNIVERSIDAD COMPLUTENSE DE MADRID</w:t>
      </w:r>
    </w:p>
    <w:p>
      <w:pPr>
        <w:spacing w:line="240" w:lineRule="auto" w:before="7"/>
        <w:rPr>
          <w:rFonts w:ascii="Myriad Pro" w:hAnsi="Myriad Pro" w:cs="Myriad Pro" w:eastAsia="Myriad Pro"/>
          <w:sz w:val="29"/>
          <w:szCs w:val="29"/>
        </w:rPr>
      </w:pPr>
    </w:p>
    <w:p>
      <w:pPr>
        <w:spacing w:before="0"/>
        <w:ind w:left="1882" w:right="0" w:firstLine="0"/>
        <w:jc w:val="left"/>
        <w:rPr>
          <w:rFonts w:ascii="Myriad Pro" w:hAnsi="Myriad Pro" w:cs="Myriad Pro" w:eastAsia="Myriad Pro"/>
          <w:sz w:val="22"/>
          <w:szCs w:val="22"/>
        </w:rPr>
      </w:pPr>
      <w:r>
        <w:rPr>
          <w:rFonts w:ascii="Myriad Pro" w:hAnsi="Myriad Pro"/>
          <w:sz w:val="22"/>
        </w:rPr>
        <w:t>Solicitud Matrícula de Estudiantes Erasmus</w:t>
      </w:r>
    </w:p>
    <w:p>
      <w:pPr>
        <w:spacing w:line="240" w:lineRule="auto" w:before="4"/>
        <w:rPr>
          <w:rFonts w:ascii="Myriad Pro" w:hAnsi="Myriad Pro" w:cs="Myriad Pro" w:eastAsia="Myriad Pro"/>
          <w:sz w:val="24"/>
          <w:szCs w:val="24"/>
        </w:rPr>
      </w:pPr>
    </w:p>
    <w:p>
      <w:pPr>
        <w:tabs>
          <w:tab w:pos="9778" w:val="left" w:leader="none"/>
        </w:tabs>
        <w:spacing w:before="62"/>
        <w:ind w:left="7023" w:right="0" w:firstLine="0"/>
        <w:jc w:val="left"/>
        <w:rPr>
          <w:rFonts w:ascii="Myriad Pro" w:hAnsi="Myriad Pro" w:cs="Myriad Pro" w:eastAsia="Myriad Pro"/>
          <w:sz w:val="20"/>
          <w:szCs w:val="20"/>
        </w:rPr>
      </w:pPr>
      <w:r>
        <w:rPr/>
        <w:pict>
          <v:group style="position:absolute;margin-left:30.931pt;margin-top:115.113991pt;width:10.5pt;height:10.5pt;mso-position-horizontal-relative:page;mso-position-vertical-relative:paragraph;z-index:-17104" coordorigin="619,2302" coordsize="210,210">
            <v:group style="position:absolute;left:624;top:2307;width:200;height:200" coordorigin="624,2307" coordsize="200,200">
              <v:shape style="position:absolute;left:624;top:2307;width:200;height:200" coordorigin="624,2307" coordsize="200,200" path="m624,2507l824,2507,824,2307,624,2307,624,2507xe" filled="true" fillcolor="#ffffff" stroked="false">
                <v:path arrowok="t"/>
                <v:fill type="solid"/>
              </v:shape>
            </v:group>
            <v:group style="position:absolute;left:624;top:2312;width:190;height:2" coordorigin="624,2312" coordsize="190,2">
              <v:shape style="position:absolute;left:624;top:2312;width:190;height:2" coordorigin="624,2312" coordsize="190,0" path="m624,2312l814,2312e" filled="false" stroked="true" strokeweight=".5pt" strokecolor="#808080">
                <v:path arrowok="t"/>
              </v:shape>
            </v:group>
            <v:group style="position:absolute;left:629;top:2312;width:2;height:190" coordorigin="629,2312" coordsize="2,190">
              <v:shape style="position:absolute;left:629;top:2312;width:2;height:190" coordorigin="629,2312" coordsize="0,190" path="m629,2312l629,2502e" filled="false" stroked="true" strokeweight=".5pt" strokecolor="#808080">
                <v:path arrowok="t"/>
              </v:shape>
            </v:group>
            <v:group style="position:absolute;left:639;top:2322;width:2;height:165" coordorigin="639,2322" coordsize="2,165">
              <v:shape style="position:absolute;left:639;top:2322;width:2;height:165" coordorigin="639,2322" coordsize="0,165" path="m639,2322l639,2487e" filled="false" stroked="true" strokeweight=".5pt" strokecolor="#404040">
                <v:path arrowok="t"/>
              </v:shape>
            </v:group>
            <v:group style="position:absolute;left:634;top:2322;width:170;height:2" coordorigin="634,2322" coordsize="170,2">
              <v:shape style="position:absolute;left:634;top:2322;width:170;height:2" coordorigin="634,2322" coordsize="170,0" path="m634,2322l804,2322e" filled="false" stroked="true" strokeweight=".5pt" strokecolor="#404040">
                <v:path arrowok="t"/>
              </v:shape>
            </v:group>
            <v:group style="position:absolute;left:819;top:2307;width:2;height:200" coordorigin="819,2307" coordsize="2,200">
              <v:shape style="position:absolute;left:819;top:2307;width:2;height:200" coordorigin="819,2307" coordsize="0,200" path="m819,2307l819,2507e" filled="false" stroked="true" strokeweight=".5pt" strokecolor="#d3d0c7">
                <v:path arrowok="t"/>
              </v:shape>
            </v:group>
            <v:group style="position:absolute;left:624;top:2502;width:200;height:2" coordorigin="624,2502" coordsize="200,2">
              <v:shape style="position:absolute;left:624;top:2502;width:200;height:2" coordorigin="624,2502" coordsize="200,0" path="m624,2502l824,2502e" filled="false" stroked="true" strokeweight=".5pt" strokecolor="#d3d0c7">
                <v:path arrowok="t"/>
              </v:shape>
            </v:group>
            <v:group style="position:absolute;left:634;top:2492;width:180;height:2" coordorigin="634,2492" coordsize="180,2">
              <v:shape style="position:absolute;left:634;top:2492;width:180;height:2" coordorigin="634,2492" coordsize="180,0" path="m634,2492l814,2492e" filled="false" stroked="true" strokeweight=".5pt" strokecolor="#ffffff">
                <v:path arrowok="t"/>
              </v:shape>
            </v:group>
            <v:group style="position:absolute;left:809;top:2317;width:2;height:180" coordorigin="809,2317" coordsize="2,180">
              <v:shape style="position:absolute;left:809;top:2317;width:2;height:180" coordorigin="809,2317" coordsize="0,180" path="m809,2317l809,2497e" filled="false" stroked="true" strokeweight=".5pt" strokecolor="#ffffff">
                <v:path arrowok="t"/>
              </v:shape>
            </v:group>
            <w10:wrap type="none"/>
          </v:group>
        </w:pict>
      </w:r>
      <w:r>
        <w:rPr/>
        <w:pict>
          <v:group style="position:absolute;margin-left:206.679001pt;margin-top:115.113991pt;width:10.5pt;height:10.5pt;mso-position-horizontal-relative:page;mso-position-vertical-relative:paragraph;z-index:-17080" coordorigin="4134,2302" coordsize="210,210">
            <v:group style="position:absolute;left:4139;top:2307;width:200;height:200" coordorigin="4139,2307" coordsize="200,200">
              <v:shape style="position:absolute;left:4139;top:2307;width:200;height:200" coordorigin="4139,2307" coordsize="200,200" path="m4139,2507l4339,2507,4339,2307,4139,2307,4139,2507xe" filled="true" fillcolor="#ffffff" stroked="false">
                <v:path arrowok="t"/>
                <v:fill type="solid"/>
              </v:shape>
            </v:group>
            <v:group style="position:absolute;left:4139;top:2312;width:190;height:2" coordorigin="4139,2312" coordsize="190,2">
              <v:shape style="position:absolute;left:4139;top:2312;width:190;height:2" coordorigin="4139,2312" coordsize="190,0" path="m4139,2312l4329,2312e" filled="false" stroked="true" strokeweight=".5pt" strokecolor="#808080">
                <v:path arrowok="t"/>
              </v:shape>
            </v:group>
            <v:group style="position:absolute;left:4144;top:2312;width:2;height:190" coordorigin="4144,2312" coordsize="2,190">
              <v:shape style="position:absolute;left:4144;top:2312;width:2;height:190" coordorigin="4144,2312" coordsize="0,190" path="m4144,2312l4144,2502e" filled="false" stroked="true" strokeweight=".5pt" strokecolor="#808080">
                <v:path arrowok="t"/>
              </v:shape>
            </v:group>
            <v:group style="position:absolute;left:4154;top:2322;width:2;height:165" coordorigin="4154,2322" coordsize="2,165">
              <v:shape style="position:absolute;left:4154;top:2322;width:2;height:165" coordorigin="4154,2322" coordsize="0,165" path="m4154,2322l4154,2487e" filled="false" stroked="true" strokeweight=".5pt" strokecolor="#404040">
                <v:path arrowok="t"/>
              </v:shape>
            </v:group>
            <v:group style="position:absolute;left:4149;top:2322;width:170;height:2" coordorigin="4149,2322" coordsize="170,2">
              <v:shape style="position:absolute;left:4149;top:2322;width:170;height:2" coordorigin="4149,2322" coordsize="170,0" path="m4149,2322l4319,2322e" filled="false" stroked="true" strokeweight=".5pt" strokecolor="#404040">
                <v:path arrowok="t"/>
              </v:shape>
            </v:group>
            <v:group style="position:absolute;left:4334;top:2307;width:2;height:200" coordorigin="4334,2307" coordsize="2,200">
              <v:shape style="position:absolute;left:4334;top:2307;width:2;height:200" coordorigin="4334,2307" coordsize="0,200" path="m4334,2307l4334,2507e" filled="false" stroked="true" strokeweight=".5pt" strokecolor="#d3d0c7">
                <v:path arrowok="t"/>
              </v:shape>
            </v:group>
            <v:group style="position:absolute;left:4139;top:2502;width:200;height:2" coordorigin="4139,2502" coordsize="200,2">
              <v:shape style="position:absolute;left:4139;top:2502;width:200;height:2" coordorigin="4139,2502" coordsize="200,0" path="m4139,2502l4339,2502e" filled="false" stroked="true" strokeweight=".5pt" strokecolor="#d3d0c7">
                <v:path arrowok="t"/>
              </v:shape>
            </v:group>
            <v:group style="position:absolute;left:4149;top:2492;width:180;height:2" coordorigin="4149,2492" coordsize="180,2">
              <v:shape style="position:absolute;left:4149;top:2492;width:180;height:2" coordorigin="4149,2492" coordsize="180,0" path="m4149,2492l4329,2492e" filled="false" stroked="true" strokeweight=".5pt" strokecolor="#ffffff">
                <v:path arrowok="t"/>
              </v:shape>
            </v:group>
            <v:group style="position:absolute;left:4324;top:2317;width:2;height:180" coordorigin="4324,2317" coordsize="2,180">
              <v:shape style="position:absolute;left:4324;top:2317;width:2;height:180" coordorigin="4324,2317" coordsize="0,180" path="m4324,2317l4324,2497e" filled="false" stroked="true" strokeweight=".5pt" strokecolor="#ffffff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82.428009pt;margin-top:115.113991pt;width:10.5pt;height:10.5pt;mso-position-horizontal-relative:page;mso-position-vertical-relative:paragraph;z-index:-17056" coordorigin="7649,2302" coordsize="210,210">
            <v:group style="position:absolute;left:7654;top:2307;width:200;height:200" coordorigin="7654,2307" coordsize="200,200">
              <v:shape style="position:absolute;left:7654;top:2307;width:200;height:200" coordorigin="7654,2307" coordsize="200,200" path="m7654,2507l7854,2507,7854,2307,7654,2307,7654,2507xe" filled="true" fillcolor="#ffffff" stroked="false">
                <v:path arrowok="t"/>
                <v:fill type="solid"/>
              </v:shape>
            </v:group>
            <v:group style="position:absolute;left:7654;top:2312;width:190;height:2" coordorigin="7654,2312" coordsize="190,2">
              <v:shape style="position:absolute;left:7654;top:2312;width:190;height:2" coordorigin="7654,2312" coordsize="190,0" path="m7654,2312l7844,2312e" filled="false" stroked="true" strokeweight=".5pt" strokecolor="#808080">
                <v:path arrowok="t"/>
              </v:shape>
            </v:group>
            <v:group style="position:absolute;left:7659;top:2312;width:2;height:190" coordorigin="7659,2312" coordsize="2,190">
              <v:shape style="position:absolute;left:7659;top:2312;width:2;height:190" coordorigin="7659,2312" coordsize="0,190" path="m7659,2312l7659,2502e" filled="false" stroked="true" strokeweight=".5pt" strokecolor="#808080">
                <v:path arrowok="t"/>
              </v:shape>
            </v:group>
            <v:group style="position:absolute;left:7669;top:2322;width:2;height:165" coordorigin="7669,2322" coordsize="2,165">
              <v:shape style="position:absolute;left:7669;top:2322;width:2;height:165" coordorigin="7669,2322" coordsize="0,165" path="m7669,2322l7669,2487e" filled="false" stroked="true" strokeweight=".5pt" strokecolor="#404040">
                <v:path arrowok="t"/>
              </v:shape>
            </v:group>
            <v:group style="position:absolute;left:7664;top:2322;width:170;height:2" coordorigin="7664,2322" coordsize="170,2">
              <v:shape style="position:absolute;left:7664;top:2322;width:170;height:2" coordorigin="7664,2322" coordsize="170,0" path="m7664,2322l7834,2322e" filled="false" stroked="true" strokeweight=".5pt" strokecolor="#404040">
                <v:path arrowok="t"/>
              </v:shape>
            </v:group>
            <v:group style="position:absolute;left:7849;top:2307;width:2;height:200" coordorigin="7849,2307" coordsize="2,200">
              <v:shape style="position:absolute;left:7849;top:2307;width:2;height:200" coordorigin="7849,2307" coordsize="0,200" path="m7849,2307l7849,2507e" filled="false" stroked="true" strokeweight=".5pt" strokecolor="#d3d0c7">
                <v:path arrowok="t"/>
              </v:shape>
            </v:group>
            <v:group style="position:absolute;left:7654;top:2502;width:200;height:2" coordorigin="7654,2502" coordsize="200,2">
              <v:shape style="position:absolute;left:7654;top:2502;width:200;height:2" coordorigin="7654,2502" coordsize="200,0" path="m7654,2502l7854,2502e" filled="false" stroked="true" strokeweight=".5pt" strokecolor="#d3d0c7">
                <v:path arrowok="t"/>
              </v:shape>
            </v:group>
            <v:group style="position:absolute;left:7664;top:2492;width:180;height:2" coordorigin="7664,2492" coordsize="180,2">
              <v:shape style="position:absolute;left:7664;top:2492;width:180;height:2" coordorigin="7664,2492" coordsize="180,0" path="m7664,2492l7844,2492e" filled="false" stroked="true" strokeweight=".5pt" strokecolor="#ffffff">
                <v:path arrowok="t"/>
              </v:shape>
            </v:group>
            <v:group style="position:absolute;left:7839;top:2317;width:2;height:180" coordorigin="7839,2317" coordsize="2,180">
              <v:shape style="position:absolute;left:7839;top:2317;width:2;height:180" coordorigin="7839,2317" coordsize="0,180" path="m7839,2317l7839,2497e" filled="false" stroked="true" strokeweight=".5pt" strokecolor="#ffffff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59.779388pt;margin-top:50.493999pt;width:.1pt;height:15.9pt;mso-position-horizontal-relative:page;mso-position-vertical-relative:paragraph;z-index:-17032" coordorigin="9196,1010" coordsize="2,318">
            <v:shape style="position:absolute;left:9196;top:1010;width:2;height:318" coordorigin="9196,1010" coordsize="0,318" path="m9196,1010l9196,1328e" filled="false" stroked="true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480.188812pt;margin-top:50.493999pt;width:.1pt;height:15.9pt;mso-position-horizontal-relative:page;mso-position-vertical-relative:paragraph;z-index:-17008" coordorigin="9604,1010" coordsize="2,318">
            <v:shape style="position:absolute;left:9604;top:1010;width:2;height:318" coordorigin="9604,1010" coordsize="0,318" path="m9604,1010l9604,1328e" filled="false" stroked="true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500.598206pt;margin-top:50.493999pt;width:.1pt;height:15.9pt;mso-position-horizontal-relative:page;mso-position-vertical-relative:paragraph;z-index:-16984" coordorigin="10012,1010" coordsize="2,318">
            <v:shape style="position:absolute;left:10012;top:1010;width:2;height:318" coordorigin="10012,1010" coordsize="0,318" path="m10012,1010l10012,1328e" filled="false" stroked="true" strokeweight="1pt" strokecolor="#000000">
              <v:path arrowok="t"/>
            </v:shape>
            <w10:wrap type="none"/>
          </v:group>
        </w:pict>
      </w:r>
      <w:r>
        <w:rPr/>
        <w:pict>
          <v:group style="position:absolute;margin-left:521.007629pt;margin-top:50.493999pt;width:.1pt;height:15.9pt;mso-position-horizontal-relative:page;mso-position-vertical-relative:paragraph;z-index:-16960" coordorigin="10420,1010" coordsize="2,318">
            <v:shape style="position:absolute;left:10420;top:1010;width:2;height:318" coordorigin="10420,1010" coordsize="0,318" path="m10420,1010l10420,1328e" filled="false" stroked="true" strokeweight="1pt" strokecolor="#000000">
              <v:path arrowok="t"/>
            </v:shape>
            <w10:wrap type="none"/>
          </v:group>
        </w:pict>
      </w:r>
      <w:r>
        <w:rPr>
          <w:rFonts w:ascii="Myriad Pro" w:hAnsi="Myriad Pro"/>
          <w:b/>
          <w:sz w:val="20"/>
        </w:rPr>
        <w:t>CURSO ACADÉMICO</w:t>
        <w:tab/>
      </w:r>
      <w:r>
        <w:rPr>
          <w:rFonts w:ascii="Myriad Pro" w:hAnsi="Myriad Pro"/>
          <w:sz w:val="20"/>
        </w:rPr>
        <w:t>/</w:t>
      </w:r>
    </w:p>
    <w:p>
      <w:pPr>
        <w:spacing w:line="240" w:lineRule="auto" w:before="3"/>
        <w:rPr>
          <w:rFonts w:ascii="Myriad Pro" w:hAnsi="Myriad Pro" w:cs="Myriad Pro" w:eastAsia="Myriad Pro"/>
          <w:sz w:val="4"/>
          <w:szCs w:val="4"/>
        </w:rPr>
      </w:pPr>
    </w:p>
    <w:p>
      <w:pPr>
        <w:spacing w:line="20" w:lineRule="atLeast"/>
        <w:ind w:left="8941" w:right="0" w:firstLine="0"/>
        <w:rPr>
          <w:rFonts w:ascii="Myriad Pro" w:hAnsi="Myriad Pro" w:cs="Myriad Pro" w:eastAsia="Myriad Pro"/>
          <w:sz w:val="2"/>
          <w:szCs w:val="2"/>
        </w:rPr>
      </w:pPr>
      <w:r>
        <w:rPr>
          <w:rFonts w:ascii="Myriad Pro"/>
          <w:sz w:val="2"/>
        </w:rPr>
        <w:pict>
          <v:group style="width:40.7pt;height:.5pt;mso-position-horizontal-relative:char;mso-position-vertical-relative:line" coordorigin="0,0" coordsize="814,10">
            <v:group style="position:absolute;left:5;top:5;width:804;height:2" coordorigin="5,5" coordsize="804,2">
              <v:shape style="position:absolute;left:5;top:5;width:804;height:2" coordorigin="5,5" coordsize="804,0" path="m5,5l809,5e" filled="false" stroked="true" strokeweight=".5pt" strokecolor="#000000">
                <v:path arrowok="t"/>
                <v:stroke dashstyle="dash"/>
              </v:shape>
            </v:group>
          </v:group>
        </w:pict>
      </w:r>
      <w:r>
        <w:rPr>
          <w:rFonts w:ascii="Myriad Pro"/>
          <w:sz w:val="2"/>
        </w:rPr>
      </w:r>
      <w:r>
        <w:rPr>
          <w:rFonts w:ascii="Times New Roman"/>
          <w:spacing w:val="90"/>
          <w:sz w:val="2"/>
        </w:rPr>
        <w:t> </w:t>
      </w:r>
      <w:r>
        <w:rPr>
          <w:rFonts w:ascii="Myriad Pro"/>
          <w:spacing w:val="90"/>
          <w:sz w:val="2"/>
        </w:rPr>
        <w:pict>
          <v:group style="width:40.7pt;height:.5pt;mso-position-horizontal-relative:char;mso-position-vertical-relative:line" coordorigin="0,0" coordsize="814,10">
            <v:group style="position:absolute;left:5;top:5;width:804;height:2" coordorigin="5,5" coordsize="804,2">
              <v:shape style="position:absolute;left:5;top:5;width:804;height:2" coordorigin="5,5" coordsize="804,0" path="m5,5l809,5e" filled="false" stroked="true" strokeweight=".5pt" strokecolor="#000000">
                <v:path arrowok="t"/>
                <v:stroke dashstyle="dash"/>
              </v:shape>
            </v:group>
          </v:group>
        </w:pict>
      </w:r>
      <w:r>
        <w:rPr>
          <w:rFonts w:ascii="Myriad Pro"/>
          <w:spacing w:val="90"/>
          <w:sz w:val="2"/>
        </w:rPr>
      </w:r>
    </w:p>
    <w:p>
      <w:pPr>
        <w:spacing w:line="240" w:lineRule="auto" w:before="10"/>
        <w:rPr>
          <w:rFonts w:ascii="Myriad Pro" w:hAnsi="Myriad Pro" w:cs="Myriad Pro" w:eastAsia="Myriad Pro"/>
          <w:sz w:val="25"/>
          <w:szCs w:val="25"/>
        </w:rPr>
      </w:pPr>
    </w:p>
    <w:tbl>
      <w:tblPr>
        <w:tblW w:w="0" w:type="auto"/>
        <w:jc w:val="left"/>
        <w:tblInd w:w="10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55"/>
        <w:gridCol w:w="3449"/>
        <w:gridCol w:w="1132"/>
        <w:gridCol w:w="283"/>
        <w:gridCol w:w="2043"/>
        <w:gridCol w:w="281"/>
      </w:tblGrid>
      <w:tr>
        <w:trPr>
          <w:trHeight w:val="680" w:hRule="exact"/>
        </w:trPr>
        <w:tc>
          <w:tcPr>
            <w:tcW w:w="7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Nombre del Centro donde se matricula/ Faculty or Center where registration is being applied</w:t>
            </w:r>
          </w:p>
        </w:tc>
        <w:tc>
          <w:tcPr>
            <w:tcW w:w="2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Código de Centro</w:t>
            </w:r>
          </w:p>
        </w:tc>
      </w:tr>
      <w:tr>
        <w:trPr>
          <w:trHeight w:val="283" w:hRule="exact"/>
        </w:trPr>
        <w:tc>
          <w:tcPr>
            <w:tcW w:w="79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4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Universidad de Origen/ Sending Institution</w:t>
            </w:r>
          </w:p>
        </w:tc>
        <w:tc>
          <w:tcPr>
            <w:tcW w:w="2607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18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Código/Code(ie: E-MADRID03)</w:t>
            </w:r>
          </w:p>
        </w:tc>
      </w:tr>
      <w:tr>
        <w:trPr>
          <w:trHeight w:val="397" w:hRule="exact"/>
        </w:trPr>
        <w:tc>
          <w:tcPr>
            <w:tcW w:w="79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283" w:type="dxa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281" w:type="dxa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680" w:hRule="exact"/>
        </w:trPr>
        <w:tc>
          <w:tcPr>
            <w:tcW w:w="3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Myriad Pro" w:hAnsi="Myriad Pro" w:cs="Myriad Pro" w:eastAsia="Myriad Pro"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381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1er Cuatrimestre/ Semester 1</w:t>
            </w:r>
          </w:p>
        </w:tc>
        <w:tc>
          <w:tcPr>
            <w:tcW w:w="3449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Myriad Pro" w:hAnsi="Myriad Pro" w:cs="Myriad Pro" w:eastAsia="Myriad Pro"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546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2º Cuatrimestre/ Semester 2</w:t>
            </w:r>
          </w:p>
        </w:tc>
        <w:tc>
          <w:tcPr>
            <w:tcW w:w="3739" w:type="dxa"/>
            <w:gridSpan w:val="4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Myriad Pro" w:hAnsi="Myriad Pro" w:cs="Myriad Pro" w:eastAsia="Myriad Pro"/>
                <w:sz w:val="16"/>
                <w:szCs w:val="16"/>
              </w:rPr>
            </w:pPr>
          </w:p>
          <w:p>
            <w:pPr>
              <w:pStyle w:val="TableParagraph"/>
              <w:spacing w:line="240" w:lineRule="auto"/>
              <w:ind w:left="575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Anual/ Annual</w:t>
            </w:r>
          </w:p>
        </w:tc>
      </w:tr>
    </w:tbl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4"/>
        <w:rPr>
          <w:rFonts w:ascii="Myriad Pro" w:hAnsi="Myriad Pro" w:cs="Myriad Pro" w:eastAsia="Myriad Pro"/>
          <w:sz w:val="26"/>
          <w:szCs w:val="26"/>
        </w:rPr>
      </w:pPr>
    </w:p>
    <w:tbl>
      <w:tblPr>
        <w:tblW w:w="0" w:type="auto"/>
        <w:jc w:val="left"/>
        <w:tblInd w:w="10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4"/>
        <w:gridCol w:w="4013"/>
        <w:gridCol w:w="5330"/>
      </w:tblGrid>
      <w:tr>
        <w:trPr>
          <w:trHeight w:val="680" w:hRule="exact"/>
        </w:trPr>
        <w:tc>
          <w:tcPr>
            <w:tcW w:w="52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Apellidos/ Surname:</w:t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Nombre/ Name:</w:t>
            </w:r>
          </w:p>
        </w:tc>
      </w:tr>
      <w:tr>
        <w:trPr>
          <w:trHeight w:val="680" w:hRule="exact"/>
        </w:trPr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23" w:lineRule="exact"/>
              <w:ind w:left="22" w:right="-5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Nº Registro ER</w:t>
            </w:r>
          </w:p>
        </w:tc>
        <w:tc>
          <w:tcPr>
            <w:tcW w:w="4013" w:type="dxa"/>
            <w:tcBorders>
              <w:top w:val="single" w:sz="4" w:space="0" w:color="000000"/>
              <w:left w:val="nil" w:sz="6" w:space="0" w:color="auto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4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ASMUS</w:t>
            </w:r>
          </w:p>
          <w:p>
            <w:pPr>
              <w:pStyle w:val="TableParagraph"/>
              <w:spacing w:line="240" w:lineRule="auto" w:before="77"/>
              <w:ind w:left="1174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ERAS -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5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Pasaporte o Tarjeta de Identidad/ ID Card-Passport</w:t>
            </w:r>
          </w:p>
        </w:tc>
      </w:tr>
    </w:tbl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4"/>
        <w:rPr>
          <w:rFonts w:ascii="Myriad Pro" w:hAnsi="Myriad Pro" w:cs="Myriad Pro" w:eastAsia="Myriad Pro"/>
          <w:sz w:val="26"/>
          <w:szCs w:val="26"/>
        </w:rPr>
      </w:pPr>
    </w:p>
    <w:tbl>
      <w:tblPr>
        <w:tblW w:w="0" w:type="auto"/>
        <w:jc w:val="left"/>
        <w:tblInd w:w="10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572"/>
        <w:gridCol w:w="1510"/>
        <w:gridCol w:w="1096"/>
        <w:gridCol w:w="1584"/>
        <w:gridCol w:w="3742"/>
      </w:tblGrid>
      <w:tr>
        <w:trPr>
          <w:trHeight w:val="340" w:hRule="exact"/>
        </w:trPr>
        <w:tc>
          <w:tcPr>
            <w:tcW w:w="41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>
            <w:pPr>
              <w:pStyle w:val="TableParagraph"/>
              <w:spacing w:line="240" w:lineRule="auto" w:before="25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DIRECCIÓN EN MADRID/ ADDRESS IN MADRID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6422" w:type="dxa"/>
            <w:gridSpan w:val="3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683" w:hRule="exact"/>
        </w:trPr>
        <w:tc>
          <w:tcPr>
            <w:tcW w:w="10544" w:type="dxa"/>
            <w:gridSpan w:val="6"/>
            <w:tcBorders>
              <w:top w:val="single" w:sz="4" w:space="0" w:color="000000"/>
              <w:left w:val="single" w:sz="4" w:space="0" w:color="000000"/>
              <w:bottom w:val="nil" w:sz="6" w:space="0" w:color="auto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Dirección: Calle/Plaza/Nº/Piso/Puerta/Escalera</w:t>
            </w:r>
          </w:p>
        </w:tc>
      </w:tr>
      <w:tr>
        <w:trPr>
          <w:trHeight w:val="677" w:hRule="exact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Código Postal/Zip</w:t>
            </w:r>
          </w:p>
        </w:tc>
        <w:tc>
          <w:tcPr>
            <w:tcW w:w="3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Ciudad/ City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0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Provincia/ Region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65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País/ Country</w:t>
            </w:r>
          </w:p>
        </w:tc>
      </w:tr>
      <w:tr>
        <w:trPr>
          <w:trHeight w:val="676" w:hRule="exact"/>
        </w:trPr>
        <w:tc>
          <w:tcPr>
            <w:tcW w:w="2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Teléfono Fijo/ Telephone</w:t>
            </w: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Teléfono Móvil/ Mobile</w:t>
            </w:r>
          </w:p>
        </w:tc>
        <w:tc>
          <w:tcPr>
            <w:tcW w:w="5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0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Correo Electrónico/ E-Mail (preferentemente Estumail)</w:t>
            </w:r>
          </w:p>
        </w:tc>
      </w:tr>
    </w:tbl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2"/>
        <w:rPr>
          <w:rFonts w:ascii="Myriad Pro" w:hAnsi="Myriad Pro" w:cs="Myriad Pro" w:eastAsia="Myriad Pro"/>
          <w:sz w:val="21"/>
          <w:szCs w:val="21"/>
        </w:rPr>
      </w:pPr>
    </w:p>
    <w:p>
      <w:pPr>
        <w:pStyle w:val="BodyText"/>
        <w:tabs>
          <w:tab w:pos="5691" w:val="left" w:leader="none"/>
        </w:tabs>
        <w:spacing w:line="278" w:lineRule="exact" w:before="68"/>
        <w:ind w:left="135" w:right="0"/>
        <w:jc w:val="left"/>
      </w:pPr>
      <w:r>
        <w:rPr>
          <w:position w:val="-5"/>
        </w:rPr>
        <w:t>Fecha</w:t>
        <w:tab/>
      </w:r>
      <w:r>
        <w:rPr/>
        <w:t>Firma del interesado/a</w:t>
      </w:r>
    </w:p>
    <w:p>
      <w:pPr>
        <w:spacing w:line="122" w:lineRule="exact" w:before="0"/>
        <w:ind w:left="5691" w:right="0" w:firstLine="0"/>
        <w:jc w:val="left"/>
        <w:rPr>
          <w:rFonts w:ascii="Myriad Pro" w:hAnsi="Myriad Pro" w:cs="Myriad Pro" w:eastAsia="Myriad Pro"/>
          <w:sz w:val="12"/>
          <w:szCs w:val="12"/>
        </w:rPr>
      </w:pPr>
      <w:r>
        <w:rPr>
          <w:rFonts w:ascii="Myriad Pro"/>
          <w:sz w:val="12"/>
        </w:rPr>
        <w:t>El firmante declara que los datos son ciertos</w:t>
      </w:r>
    </w:p>
    <w:p>
      <w:pPr>
        <w:spacing w:line="20" w:lineRule="atLeast"/>
        <w:ind w:left="1004" w:right="0" w:firstLine="0"/>
        <w:rPr>
          <w:rFonts w:ascii="Myriad Pro" w:hAnsi="Myriad Pro" w:cs="Myriad Pro" w:eastAsia="Myriad Pro"/>
          <w:sz w:val="2"/>
          <w:szCs w:val="2"/>
        </w:rPr>
      </w:pPr>
      <w:r>
        <w:rPr>
          <w:rFonts w:ascii="Myriad Pro" w:hAnsi="Myriad Pro" w:cs="Myriad Pro" w:eastAsia="Myriad Pro"/>
          <w:sz w:val="2"/>
          <w:szCs w:val="2"/>
        </w:rPr>
        <w:pict>
          <v:group style="width:161.1pt;height:.5pt;mso-position-horizontal-relative:char;mso-position-vertical-relative:line" coordorigin="0,0" coordsize="3222,10">
            <v:group style="position:absolute;left:5;top:5;width:3212;height:2" coordorigin="5,5" coordsize="3212,2">
              <v:shape style="position:absolute;left:5;top:5;width:3212;height:2" coordorigin="5,5" coordsize="3212,0" path="m5,5l3217,5e" filled="false" stroked="true" strokeweight=".5pt" strokecolor="#000000">
                <v:path arrowok="t"/>
              </v:shape>
            </v:group>
          </v:group>
        </w:pict>
      </w:r>
      <w:r>
        <w:rPr>
          <w:rFonts w:ascii="Myriad Pro" w:hAnsi="Myriad Pro" w:cs="Myriad Pro" w:eastAsia="Myriad Pro"/>
          <w:sz w:val="2"/>
          <w:szCs w:val="2"/>
        </w:rPr>
      </w:r>
    </w:p>
    <w:p>
      <w:pPr>
        <w:spacing w:line="20" w:lineRule="atLeast"/>
        <w:ind w:left="7920" w:right="0" w:firstLine="0"/>
        <w:rPr>
          <w:rFonts w:ascii="Myriad Pro" w:hAnsi="Myriad Pro" w:cs="Myriad Pro" w:eastAsia="Myriad Pro"/>
          <w:sz w:val="2"/>
          <w:szCs w:val="2"/>
        </w:rPr>
      </w:pPr>
      <w:r>
        <w:rPr>
          <w:rFonts w:ascii="Myriad Pro" w:hAnsi="Myriad Pro" w:cs="Myriad Pro" w:eastAsia="Myriad Pro"/>
          <w:sz w:val="2"/>
          <w:szCs w:val="2"/>
        </w:rPr>
        <w:pict>
          <v:group style="width:137.1pt;height:.5pt;mso-position-horizontal-relative:char;mso-position-vertical-relative:line" coordorigin="0,0" coordsize="2742,10">
            <v:group style="position:absolute;left:5;top:5;width:2732;height:2" coordorigin="5,5" coordsize="2732,2">
              <v:shape style="position:absolute;left:5;top:5;width:2732;height:2" coordorigin="5,5" coordsize="2732,0" path="m5,5l2736,5e" filled="false" stroked="true" strokeweight=".5pt" strokecolor="#000000">
                <v:path arrowok="t"/>
              </v:shape>
            </v:group>
          </v:group>
        </w:pict>
      </w:r>
      <w:r>
        <w:rPr>
          <w:rFonts w:ascii="Myriad Pro" w:hAnsi="Myriad Pro" w:cs="Myriad Pro" w:eastAsia="Myriad Pro"/>
          <w:sz w:val="2"/>
          <w:szCs w:val="2"/>
        </w:rPr>
      </w: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5"/>
        <w:rPr>
          <w:rFonts w:ascii="Myriad Pro" w:hAnsi="Myriad Pro" w:cs="Myriad Pro" w:eastAsia="Myriad Pro"/>
          <w:sz w:val="28"/>
          <w:szCs w:val="28"/>
        </w:rPr>
      </w:pPr>
    </w:p>
    <w:p>
      <w:pPr>
        <w:spacing w:line="200" w:lineRule="atLeast"/>
        <w:ind w:left="106" w:right="0" w:firstLine="0"/>
        <w:rPr>
          <w:rFonts w:ascii="Myriad Pro" w:hAnsi="Myriad Pro" w:cs="Myriad Pro" w:eastAsia="Myriad Pro"/>
          <w:sz w:val="20"/>
          <w:szCs w:val="20"/>
        </w:rPr>
      </w:pPr>
      <w:r>
        <w:rPr>
          <w:rFonts w:ascii="Myriad Pro" w:hAnsi="Myriad Pro" w:cs="Myriad Pro" w:eastAsia="Myriad Pro"/>
          <w:sz w:val="20"/>
          <w:szCs w:val="20"/>
        </w:rPr>
        <w:pict>
          <v:shape style="width:538.6pt;height:68.05pt;mso-position-horizontal-relative:char;mso-position-vertical-relative:line" type="#_x0000_t202" filled="false" stroked="true" strokeweight=".5pt" strokecolor="#000000">
            <v:textbox inset="0,0,0,0">
              <w:txbxContent>
                <w:p>
                  <w:pPr>
                    <w:spacing w:before="1"/>
                    <w:ind w:left="22" w:right="20" w:firstLine="1"/>
                    <w:jc w:val="both"/>
                    <w:rPr>
                      <w:rFonts w:ascii="Myriad Pro" w:hAnsi="Myriad Pro" w:cs="Myriad Pro" w:eastAsia="Myriad Pro"/>
                      <w:sz w:val="18"/>
                      <w:szCs w:val="18"/>
                    </w:rPr>
                  </w:pPr>
                  <w:r>
                    <w:rPr>
                      <w:rFonts w:ascii="Myriad Pro" w:hAnsi="Myriad Pro"/>
                      <w:sz w:val="18"/>
                    </w:rPr>
                    <w:t>PROTECCIÓN DE DATOS: Los datos personales recogidos serán incorporados y tratados en el fichero 'Matriculación 1er y 2º Ciclo', cuya finalidad es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la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matriculación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los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alumnos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y</w:t>
                  </w:r>
                  <w:r>
                    <w:rPr>
                      <w:rFonts w:ascii="Myriad Pro" w:hAnsi="Myriad Pro"/>
                      <w:spacing w:val="38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seguimiento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los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expedientes,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procesos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38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matrícula,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liquidación,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elaboración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actas,</w:t>
                  </w:r>
                  <w:r>
                    <w:rPr>
                      <w:rFonts w:ascii="Myriad Pro" w:hAnsi="Myriad Pro"/>
                      <w:spacing w:val="3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listados,</w:t>
                  </w:r>
                  <w:r>
                    <w:rPr>
                      <w:rFonts w:ascii="Myriad Pro" w:hAnsi="Myriad Pro"/>
                      <w:sz w:val="18"/>
                    </w:rPr>
                    <w:t> certificaciones,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etc.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Se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prevén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cesiones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a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otros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órganos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la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Administración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del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Estado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y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Comunidad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Madrid</w:t>
                  </w:r>
                  <w:r>
                    <w:rPr>
                      <w:rFonts w:ascii="Myriad Pro" w:hAnsi="Myriad Pro"/>
                      <w:spacing w:val="6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El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órgano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responsable</w:t>
                  </w:r>
                  <w:r>
                    <w:rPr>
                      <w:rFonts w:ascii="Myriad Pro" w:hAnsi="Myriad Pro"/>
                      <w:spacing w:val="14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del</w:t>
                  </w:r>
                  <w:r>
                    <w:rPr>
                      <w:rFonts w:ascii="Myriad Pro" w:hAnsi="Myriad Pro"/>
                      <w:sz w:val="18"/>
                    </w:rPr>
                    <w:t> fichero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es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Vicerrectorado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Estudiantes.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La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dirección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donde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el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interesado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podrá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ejercer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los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derechos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de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acceso,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rectificación,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cancelación</w:t>
                  </w:r>
                  <w:r>
                    <w:rPr>
                      <w:rFonts w:ascii="Myriad Pro" w:hAnsi="Myriad Pro"/>
                      <w:spacing w:val="17"/>
                      <w:sz w:val="18"/>
                    </w:rPr>
                    <w:t> </w:t>
                  </w:r>
                  <w:r>
                    <w:rPr>
                      <w:rFonts w:ascii="Myriad Pro" w:hAnsi="Myriad Pro"/>
                      <w:sz w:val="18"/>
                    </w:rPr>
                    <w:t>y</w:t>
                  </w:r>
                  <w:r>
                    <w:rPr>
                      <w:rFonts w:ascii="Myriad Pro" w:hAnsi="Myriad Pro"/>
                      <w:sz w:val="18"/>
                    </w:rPr>
                    <w:t> oposición ante el mismo es en la Avda. de Séneca,2, 28040-Madrid, de todo lo cual se informa en cumplimiento del artículo 5 de la Ley Orgánica 15/1999, de 13 de diciembre, de Protección de Datos de Carácter Personal.</w:t>
                  </w:r>
                </w:p>
              </w:txbxContent>
            </v:textbox>
            <w10:wrap type="none"/>
          </v:shape>
        </w:pict>
      </w:r>
      <w:r>
        <w:rPr>
          <w:rFonts w:ascii="Myriad Pro" w:hAnsi="Myriad Pro" w:cs="Myriad Pro" w:eastAsia="Myriad Pro"/>
          <w:sz w:val="20"/>
          <w:szCs w:val="20"/>
        </w:rPr>
      </w:r>
    </w:p>
    <w:p>
      <w:pPr>
        <w:spacing w:after="0" w:line="200" w:lineRule="atLeast"/>
        <w:rPr>
          <w:rFonts w:ascii="Myriad Pro" w:hAnsi="Myriad Pro" w:cs="Myriad Pro" w:eastAsia="Myriad Pro"/>
          <w:sz w:val="20"/>
          <w:szCs w:val="20"/>
        </w:rPr>
        <w:sectPr>
          <w:headerReference w:type="default" r:id="rId5"/>
          <w:type w:val="continuous"/>
          <w:pgSz w:w="11910" w:h="16840"/>
          <w:pgMar w:header="383" w:top="580" w:bottom="280" w:left="460" w:right="460"/>
        </w:sect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  <w:r>
        <w:rPr/>
        <w:pict>
          <v:shape style="position:absolute;margin-left:493.227997pt;margin-top:22.677015pt;width:72.850pt;height:20.85pt;mso-position-horizontal-relative:page;mso-position-vertical-relative:page;z-index:1360" type="#_x0000_t202" filled="true" fillcolor="#ccffcc" stroked="true" strokeweight=".5pt" strokecolor="#000000">
            <v:textbox inset="0,0,0,0">
              <w:txbxContent>
                <w:p>
                  <w:pPr>
                    <w:spacing w:line="240" w:lineRule="auto" w:before="0"/>
                    <w:rPr>
                      <w:rFonts w:ascii="Myriad Pro" w:hAnsi="Myriad Pro" w:cs="Myriad Pro" w:eastAsia="Myriad Pro"/>
                      <w:sz w:val="12"/>
                      <w:szCs w:val="12"/>
                    </w:rPr>
                  </w:pPr>
                </w:p>
                <w:p>
                  <w:pPr>
                    <w:spacing w:before="95"/>
                    <w:ind w:left="241" w:right="0" w:firstLine="0"/>
                    <w:jc w:val="left"/>
                    <w:rPr>
                      <w:rFonts w:ascii="Myriad Pro" w:hAnsi="Myriad Pro" w:cs="Myriad Pro" w:eastAsia="Myriad Pro"/>
                      <w:sz w:val="12"/>
                      <w:szCs w:val="12"/>
                    </w:rPr>
                  </w:pPr>
                  <w:r>
                    <w:rPr>
                      <w:rFonts w:ascii="Myriad Pro" w:hAnsi="Myriad Pro"/>
                      <w:sz w:val="12"/>
                    </w:rPr>
                    <w:t>Gestión Académica</w:t>
                  </w:r>
                </w:p>
              </w:txbxContent>
            </v:textbox>
            <v:fill type="solid"/>
            <w10:wrap type="none"/>
          </v:shape>
        </w:pict>
      </w:r>
    </w:p>
    <w:p>
      <w:pPr>
        <w:spacing w:line="240" w:lineRule="auto" w:before="11"/>
        <w:rPr>
          <w:rFonts w:ascii="Myriad Pro" w:hAnsi="Myriad Pro" w:cs="Myriad Pro" w:eastAsia="Myriad Pro"/>
          <w:sz w:val="15"/>
          <w:szCs w:val="15"/>
        </w:rPr>
      </w:pPr>
    </w:p>
    <w:tbl>
      <w:tblPr>
        <w:tblW w:w="0" w:type="auto"/>
        <w:jc w:val="left"/>
        <w:tblInd w:w="121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5"/>
        <w:gridCol w:w="1474"/>
        <w:gridCol w:w="3285"/>
        <w:gridCol w:w="3404"/>
        <w:gridCol w:w="905"/>
        <w:gridCol w:w="909"/>
      </w:tblGrid>
      <w:tr>
        <w:trPr>
          <w:trHeight w:val="567" w:hRule="exact"/>
        </w:trPr>
        <w:tc>
          <w:tcPr>
            <w:tcW w:w="104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>
            <w:pPr>
              <w:pStyle w:val="TableParagraph"/>
              <w:spacing w:line="244" w:lineRule="exact" w:before="10"/>
              <w:ind w:right="0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DETALLES DEL PLAN DE ESTUDIOS (E002)</w:t>
            </w:r>
            <w:r>
              <w:rPr>
                <w:rFonts w:ascii="Myriad Pro"/>
                <w:sz w:val="20"/>
              </w:rPr>
            </w:r>
          </w:p>
          <w:p>
            <w:pPr>
              <w:pStyle w:val="TableParagraph"/>
              <w:spacing w:line="244" w:lineRule="exact"/>
              <w:ind w:right="0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* Periodo = S1 = Primer cuatrimestre; S2 = Segundo cuatrimestre; A = Anual</w:t>
            </w:r>
            <w:r>
              <w:rPr>
                <w:rFonts w:ascii="Myriad Pro"/>
                <w:sz w:val="20"/>
              </w:rPr>
            </w:r>
          </w:p>
        </w:tc>
      </w:tr>
      <w:tr>
        <w:trPr>
          <w:trHeight w:val="454" w:hRule="exact"/>
        </w:trPr>
        <w:tc>
          <w:tcPr>
            <w:tcW w:w="1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126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Código Asignatura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241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Denominación de la Asignatura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2" w:right="0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Profesor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164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Grupo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5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Periodo*</w:t>
            </w:r>
            <w:r>
              <w:rPr>
                <w:rFonts w:ascii="Myriad Pro"/>
                <w:sz w:val="20"/>
              </w:rPr>
            </w:r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3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4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5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6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1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7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3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8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9"/>
              <w:ind w:right="1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9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83"/>
              <w:ind w:left="119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10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</w:tbl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9"/>
        <w:rPr>
          <w:rFonts w:ascii="Myriad Pro" w:hAnsi="Myriad Pro" w:cs="Myriad Pro" w:eastAsia="Myriad Pro"/>
          <w:sz w:val="24"/>
          <w:szCs w:val="24"/>
        </w:rPr>
      </w:pPr>
    </w:p>
    <w:tbl>
      <w:tblPr>
        <w:tblW w:w="0" w:type="auto"/>
        <w:jc w:val="left"/>
        <w:tblInd w:w="11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5"/>
        <w:gridCol w:w="1474"/>
        <w:gridCol w:w="3287"/>
        <w:gridCol w:w="2836"/>
        <w:gridCol w:w="178"/>
        <w:gridCol w:w="399"/>
        <w:gridCol w:w="408"/>
        <w:gridCol w:w="408"/>
        <w:gridCol w:w="78"/>
        <w:gridCol w:w="330"/>
        <w:gridCol w:w="398"/>
        <w:gridCol w:w="180"/>
      </w:tblGrid>
      <w:tr>
        <w:trPr>
          <w:trHeight w:val="567" w:hRule="exact"/>
        </w:trPr>
        <w:tc>
          <w:tcPr>
            <w:tcW w:w="1043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>
            <w:pPr>
              <w:pStyle w:val="TableParagraph"/>
              <w:spacing w:line="240" w:lineRule="exact" w:before="16"/>
              <w:ind w:left="3609" w:right="1804" w:hanging="1804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ASIGNATURAS DE OTRO CENTRO (máximo 2 anuales ó 2 por cuatrimestre) (1) La misma para todas las asignaturas</w:t>
            </w:r>
            <w:r>
              <w:rPr>
                <w:rFonts w:ascii="Myriad Pro" w:hAnsi="Myriad Pro"/>
                <w:sz w:val="20"/>
              </w:rPr>
            </w:r>
          </w:p>
        </w:tc>
      </w:tr>
      <w:tr>
        <w:trPr>
          <w:trHeight w:val="293" w:hRule="exact"/>
        </w:trPr>
        <w:tc>
          <w:tcPr>
            <w:tcW w:w="805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Centro: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2379" w:type="dxa"/>
            <w:gridSpan w:val="8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106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sz w:val="20"/>
              </w:rPr>
              <w:t>Código de Centro</w:t>
            </w:r>
          </w:p>
        </w:tc>
      </w:tr>
      <w:tr>
        <w:trPr>
          <w:trHeight w:val="387" w:hRule="exact"/>
        </w:trPr>
        <w:tc>
          <w:tcPr>
            <w:tcW w:w="8052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178" w:type="dxa"/>
            <w:tcBorders>
              <w:top w:val="nil" w:sz="6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4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/>
          </w:p>
        </w:tc>
        <w:tc>
          <w:tcPr>
            <w:tcW w:w="180" w:type="dxa"/>
            <w:tcBorders>
              <w:top w:val="nil" w:sz="6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1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125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Código Asignatura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left="241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Denominación de la Asignatura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74"/>
              <w:ind w:right="0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Profesor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894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9"/>
              <w:ind w:left="4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Grupo(2)</w:t>
            </w:r>
            <w:r>
              <w:rPr>
                <w:rFonts w:ascii="Myriad Pro"/>
                <w:sz w:val="20"/>
              </w:rPr>
            </w:r>
          </w:p>
        </w:tc>
        <w:tc>
          <w:tcPr>
            <w:tcW w:w="908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 w:before="69"/>
              <w:ind w:left="53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Periodo*</w:t>
            </w:r>
            <w:r>
              <w:rPr>
                <w:rFonts w:ascii="Myriad Pro"/>
                <w:sz w:val="20"/>
              </w:rPr>
            </w:r>
          </w:p>
        </w:tc>
      </w:tr>
      <w:tr>
        <w:trPr>
          <w:trHeight w:val="454" w:hRule="exact"/>
        </w:trPr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Myriad Pro" w:hAnsi="Myriad Pro" w:cs="Myriad Pro" w:eastAsia="Myriad Pro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4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1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vMerge/>
            <w:tcBorders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vMerge w:val="restart"/>
            <w:tcBorders>
              <w:top w:val="single" w:sz="4" w:space="0" w:color="000000"/>
              <w:left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Myriad Pro" w:hAnsi="Myriad Pro" w:cs="Myriad Pro" w:eastAsia="Myriad Pro"/>
                <w:sz w:val="25"/>
                <w:szCs w:val="25"/>
              </w:rPr>
            </w:pPr>
          </w:p>
          <w:p>
            <w:pPr>
              <w:pStyle w:val="TableParagraph"/>
              <w:spacing w:line="240" w:lineRule="auto"/>
              <w:ind w:right="4"/>
              <w:jc w:val="center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sz w:val="20"/>
              </w:rPr>
              <w:t>2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454" w:hRule="exact"/>
        </w:trPr>
        <w:tc>
          <w:tcPr>
            <w:tcW w:w="455" w:type="dxa"/>
            <w:vMerge/>
            <w:tcBorders>
              <w:left w:val="single" w:sz="4" w:space="0" w:color="000000"/>
              <w:bottom w:val="single" w:sz="4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8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  <w:tc>
          <w:tcPr>
            <w:tcW w:w="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/>
          </w:p>
        </w:tc>
      </w:tr>
      <w:tr>
        <w:trPr>
          <w:trHeight w:val="1252" w:hRule="exact"/>
        </w:trPr>
        <w:tc>
          <w:tcPr>
            <w:tcW w:w="5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 w:hAnsi="Myriad Pro"/>
                <w:b/>
                <w:sz w:val="20"/>
              </w:rPr>
              <w:t>Vº Bº</w:t>
            </w:r>
            <w:r>
              <w:rPr>
                <w:rFonts w:ascii="Myriad Pro" w:hAnsi="Myriad Pro"/>
                <w:b/>
                <w:spacing w:val="40"/>
                <w:sz w:val="20"/>
              </w:rPr>
              <w:t> </w:t>
            </w:r>
            <w:r>
              <w:rPr>
                <w:rFonts w:ascii="Myriad Pro" w:hAnsi="Myriad Pro"/>
                <w:b/>
                <w:sz w:val="20"/>
              </w:rPr>
              <w:t>Centro 2</w:t>
            </w:r>
            <w:r>
              <w:rPr>
                <w:rFonts w:ascii="Myriad Pro" w:hAnsi="Myriad Pro"/>
                <w:sz w:val="20"/>
              </w:rPr>
            </w:r>
          </w:p>
        </w:tc>
        <w:tc>
          <w:tcPr>
            <w:tcW w:w="52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23" w:lineRule="exact"/>
              <w:ind w:left="22" w:right="0"/>
              <w:jc w:val="left"/>
              <w:rPr>
                <w:rFonts w:ascii="Myriad Pro" w:hAnsi="Myriad Pro" w:cs="Myriad Pro" w:eastAsia="Myriad Pro"/>
                <w:sz w:val="20"/>
                <w:szCs w:val="20"/>
              </w:rPr>
            </w:pPr>
            <w:r>
              <w:rPr>
                <w:rFonts w:ascii="Myriad Pro"/>
                <w:b/>
                <w:sz w:val="20"/>
              </w:rPr>
              <w:t>Observaciones:</w:t>
            </w:r>
            <w:r>
              <w:rPr>
                <w:rFonts w:ascii="Myriad Pro"/>
                <w:sz w:val="20"/>
              </w:rPr>
            </w:r>
          </w:p>
        </w:tc>
      </w:tr>
    </w:tbl>
    <w:p>
      <w:pPr>
        <w:spacing w:line="240" w:lineRule="auto" w:before="3"/>
        <w:rPr>
          <w:rFonts w:ascii="Myriad Pro" w:hAnsi="Myriad Pro" w:cs="Myriad Pro" w:eastAsia="Myriad Pro"/>
          <w:sz w:val="21"/>
          <w:szCs w:val="21"/>
        </w:rPr>
      </w:pPr>
    </w:p>
    <w:p>
      <w:pPr>
        <w:pStyle w:val="BodyText"/>
        <w:numPr>
          <w:ilvl w:val="0"/>
          <w:numId w:val="1"/>
        </w:numPr>
        <w:tabs>
          <w:tab w:pos="457" w:val="left" w:leader="none"/>
        </w:tabs>
        <w:spacing w:line="240" w:lineRule="auto" w:before="68" w:after="0"/>
        <w:ind w:left="154" w:right="0" w:firstLine="1"/>
        <w:jc w:val="both"/>
      </w:pPr>
      <w:r>
        <w:rPr/>
        <w:t>El Centro de acogida del estudiante debe matricularle de todos sus cursos, incluidos los del segundo centro si procede.</w:t>
      </w:r>
    </w:p>
    <w:p>
      <w:pPr>
        <w:pStyle w:val="BodyText"/>
        <w:numPr>
          <w:ilvl w:val="0"/>
          <w:numId w:val="1"/>
        </w:numPr>
        <w:tabs>
          <w:tab w:pos="435" w:val="left" w:leader="none"/>
        </w:tabs>
        <w:spacing w:line="240" w:lineRule="auto" w:before="99" w:after="0"/>
        <w:ind w:left="154" w:right="473" w:firstLine="1"/>
        <w:jc w:val="both"/>
      </w:pPr>
      <w:r>
        <w:rPr/>
        <w:t>Antes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formalizar</w:t>
      </w:r>
      <w:r>
        <w:rPr>
          <w:spacing w:val="20"/>
        </w:rPr>
        <w:t> </w:t>
      </w:r>
      <w:r>
        <w:rPr/>
        <w:t>la</w:t>
      </w:r>
      <w:r>
        <w:rPr>
          <w:spacing w:val="20"/>
        </w:rPr>
        <w:t> </w:t>
      </w:r>
      <w:r>
        <w:rPr/>
        <w:t>matrícula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estas</w:t>
      </w:r>
      <w:r>
        <w:rPr>
          <w:spacing w:val="20"/>
        </w:rPr>
        <w:t> </w:t>
      </w:r>
      <w:r>
        <w:rPr/>
        <w:t>asignaturas,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Centro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acogida</w:t>
      </w:r>
      <w:r>
        <w:rPr>
          <w:spacing w:val="20"/>
        </w:rPr>
        <w:t> </w:t>
      </w:r>
      <w:r>
        <w:rPr/>
        <w:t>del</w:t>
      </w:r>
      <w:r>
        <w:rPr>
          <w:spacing w:val="20"/>
        </w:rPr>
        <w:t> </w:t>
      </w:r>
      <w:r>
        <w:rPr/>
        <w:t>estudiante</w:t>
      </w:r>
      <w:r>
        <w:rPr>
          <w:spacing w:val="20"/>
        </w:rPr>
        <w:t> </w:t>
      </w:r>
      <w:r>
        <w:rPr/>
        <w:t>obtendrá</w:t>
      </w:r>
      <w:r>
        <w:rPr>
          <w:spacing w:val="20"/>
        </w:rPr>
        <w:t> </w:t>
      </w:r>
      <w:r>
        <w:rPr/>
        <w:t>el</w:t>
      </w:r>
      <w:r>
        <w:rPr>
          <w:spacing w:val="20"/>
        </w:rPr>
        <w:t> </w:t>
      </w:r>
      <w:r>
        <w:rPr/>
        <w:t>visto</w:t>
      </w:r>
      <w:r>
        <w:rPr>
          <w:spacing w:val="20"/>
        </w:rPr>
        <w:t> </w:t>
      </w:r>
      <w:r>
        <w:rPr/>
        <w:t>bueno</w:t>
      </w:r>
      <w:r>
        <w:rPr>
          <w:spacing w:val="20"/>
        </w:rPr>
        <w:t> </w:t>
      </w:r>
      <w:r>
        <w:rPr/>
        <w:t>del</w:t>
      </w:r>
      <w:r>
        <w:rPr/>
        <w:t> segundo</w:t>
      </w:r>
      <w:r>
        <w:rPr>
          <w:spacing w:val="34"/>
        </w:rPr>
        <w:t> </w:t>
      </w:r>
      <w:r>
        <w:rPr/>
        <w:t>centro.</w:t>
      </w:r>
      <w:r>
        <w:rPr>
          <w:spacing w:val="34"/>
        </w:rPr>
        <w:t> </w:t>
      </w:r>
      <w:r>
        <w:rPr/>
        <w:t>La</w:t>
      </w:r>
      <w:r>
        <w:rPr>
          <w:spacing w:val="35"/>
        </w:rPr>
        <w:t> </w:t>
      </w:r>
      <w:r>
        <w:rPr/>
        <w:t>aplicación</w:t>
      </w:r>
      <w:r>
        <w:rPr>
          <w:spacing w:val="34"/>
        </w:rPr>
        <w:t> </w:t>
      </w:r>
      <w:r>
        <w:rPr/>
        <w:t>GEA</w:t>
      </w:r>
      <w:r>
        <w:rPr>
          <w:spacing w:val="35"/>
        </w:rPr>
        <w:t> </w:t>
      </w:r>
      <w:r>
        <w:rPr/>
        <w:t>no</w:t>
      </w:r>
      <w:r>
        <w:rPr>
          <w:spacing w:val="34"/>
        </w:rPr>
        <w:t> </w:t>
      </w:r>
      <w:r>
        <w:rPr/>
        <w:t>permite</w:t>
      </w:r>
      <w:r>
        <w:rPr>
          <w:spacing w:val="34"/>
        </w:rPr>
        <w:t> </w:t>
      </w:r>
      <w:r>
        <w:rPr/>
        <w:t>utilizar</w:t>
      </w:r>
      <w:r>
        <w:rPr>
          <w:spacing w:val="35"/>
        </w:rPr>
        <w:t> </w:t>
      </w:r>
      <w:r>
        <w:rPr/>
        <w:t>esta</w:t>
      </w:r>
      <w:r>
        <w:rPr>
          <w:spacing w:val="34"/>
        </w:rPr>
        <w:t> </w:t>
      </w:r>
      <w:r>
        <w:rPr/>
        <w:t>opción</w:t>
      </w:r>
      <w:r>
        <w:rPr>
          <w:spacing w:val="35"/>
        </w:rPr>
        <w:t> </w:t>
      </w:r>
      <w:r>
        <w:rPr/>
        <w:t>cuando</w:t>
      </w:r>
      <w:r>
        <w:rPr>
          <w:spacing w:val="34"/>
        </w:rPr>
        <w:t> </w:t>
      </w:r>
      <w:r>
        <w:rPr/>
        <w:t>uno</w:t>
      </w:r>
      <w:r>
        <w:rPr>
          <w:spacing w:val="34"/>
        </w:rPr>
        <w:t> </w:t>
      </w:r>
      <w:r>
        <w:rPr/>
        <w:t>de</w:t>
      </w:r>
      <w:r>
        <w:rPr>
          <w:spacing w:val="35"/>
        </w:rPr>
        <w:t> </w:t>
      </w:r>
      <w:r>
        <w:rPr/>
        <w:t>los</w:t>
      </w:r>
      <w:r>
        <w:rPr>
          <w:spacing w:val="34"/>
        </w:rPr>
        <w:t> </w:t>
      </w:r>
      <w:r>
        <w:rPr/>
        <w:t>centros</w:t>
      </w:r>
      <w:r>
        <w:rPr>
          <w:spacing w:val="35"/>
        </w:rPr>
        <w:t> </w:t>
      </w:r>
      <w:r>
        <w:rPr/>
        <w:t>implicados</w:t>
      </w:r>
      <w:r>
        <w:rPr>
          <w:spacing w:val="34"/>
        </w:rPr>
        <w:t> </w:t>
      </w:r>
      <w:r>
        <w:rPr/>
        <w:t>es</w:t>
      </w:r>
      <w:r>
        <w:rPr>
          <w:spacing w:val="34"/>
        </w:rPr>
        <w:t> </w:t>
      </w:r>
      <w:r>
        <w:rPr/>
        <w:t>un</w:t>
      </w:r>
      <w:r>
        <w:rPr>
          <w:spacing w:val="35"/>
        </w:rPr>
        <w:t> </w:t>
      </w:r>
      <w:r>
        <w:rPr/>
        <w:t>Centro</w:t>
      </w:r>
      <w:r>
        <w:rPr/>
        <w:t> Adscrito.</w:t>
      </w:r>
    </w:p>
    <w:p>
      <w:pPr>
        <w:spacing w:line="240" w:lineRule="auto" w:before="0"/>
        <w:rPr>
          <w:rFonts w:ascii="Myriad Pro" w:hAnsi="Myriad Pro" w:cs="Myriad Pro" w:eastAsia="Myriad Pro"/>
          <w:sz w:val="20"/>
          <w:szCs w:val="20"/>
        </w:rPr>
      </w:pPr>
    </w:p>
    <w:p>
      <w:pPr>
        <w:spacing w:line="240" w:lineRule="auto" w:before="10"/>
        <w:rPr>
          <w:rFonts w:ascii="Myriad Pro" w:hAnsi="Myriad Pro" w:cs="Myriad Pro" w:eastAsia="Myriad Pro"/>
          <w:sz w:val="23"/>
          <w:szCs w:val="23"/>
        </w:rPr>
      </w:pPr>
    </w:p>
    <w:p>
      <w:pPr>
        <w:pStyle w:val="BodyText"/>
        <w:spacing w:line="240" w:lineRule="exact"/>
        <w:ind w:right="0"/>
        <w:jc w:val="both"/>
      </w:pPr>
      <w:r>
        <w:rPr/>
        <w:t>Vº Bº</w:t>
      </w:r>
    </w:p>
    <w:p>
      <w:pPr>
        <w:pStyle w:val="BodyText"/>
        <w:spacing w:line="240" w:lineRule="exact"/>
        <w:ind w:right="0"/>
        <w:jc w:val="both"/>
      </w:pPr>
      <w:r>
        <w:rPr/>
        <w:t>Oficina Erasmus/Coordinador</w:t>
      </w:r>
    </w:p>
    <w:sectPr>
      <w:pgSz w:w="11910" w:h="16840"/>
      <w:pgMar w:header="383" w:footer="0" w:top="580" w:bottom="280" w:left="44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yriad Pro">
    <w:altName w:val="Myriad Pro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492.977997pt;margin-top:22.427015pt;width:73.350pt;height:21.35pt;mso-position-horizontal-relative:page;mso-position-vertical-relative:page;z-index:-17248" coordorigin="9860,449" coordsize="1467,427">
          <v:group style="position:absolute;left:9865;top:454;width:1457;height:417" coordorigin="9865,454" coordsize="1457,417">
            <v:shape style="position:absolute;left:9865;top:454;width:1457;height:417" coordorigin="9865,454" coordsize="1457,417" path="m9865,870l11321,870,11321,454,9865,454,9865,870xe" filled="true" fillcolor="#ccffcc" stroked="false">
              <v:path arrowok="t"/>
              <v:fill type="solid"/>
            </v:shape>
          </v:group>
          <v:group style="position:absolute;left:9865;top:454;width:1457;height:417" coordorigin="9865,454" coordsize="1457,417">
            <v:shape style="position:absolute;left:9865;top:454;width:1457;height:417" coordorigin="9865,454" coordsize="1457,417" path="m9865,870l11321,870,11321,454,9865,454,9865,870xe" filled="false" stroked="true" strokeweight=".5pt" strokecolor="#000000">
              <v:path arrowok="t"/>
            </v:shape>
          </v:group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3.894989pt;margin-top:22.673882pt;width:71.5pt;height:12pt;mso-position-horizontal-relative:page;mso-position-vertical-relative:page;z-index:-17224" type="#_x0000_t202" filled="false" stroked="false">
          <v:textbox inset="0,0,0,0">
            <w:txbxContent>
              <w:p>
                <w:pPr>
                  <w:spacing w:line="228" w:lineRule="exact" w:before="0"/>
                  <w:ind w:left="20" w:right="0" w:firstLine="0"/>
                  <w:jc w:val="left"/>
                  <w:rPr>
                    <w:rFonts w:ascii="Myriad Pro" w:hAnsi="Myriad Pro" w:cs="Myriad Pro" w:eastAsia="Myriad Pro"/>
                    <w:sz w:val="12"/>
                    <w:szCs w:val="12"/>
                  </w:rPr>
                </w:pPr>
                <w:r>
                  <w:rPr>
                    <w:rFonts w:ascii="Myriad Pro"/>
                    <w:sz w:val="20"/>
                  </w:rPr>
                  <w:t>Modelo 077</w:t>
                </w:r>
                <w:r>
                  <w:rPr>
                    <w:rFonts w:ascii="Myriad Pro"/>
                    <w:spacing w:val="41"/>
                    <w:sz w:val="20"/>
                  </w:rPr>
                  <w:t> </w:t>
                </w:r>
                <w:r>
                  <w:rPr>
                    <w:rFonts w:ascii="Myriad Pro"/>
                    <w:sz w:val="12"/>
                  </w:rPr>
                  <w:t>[2011]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154" w:hanging="301"/>
        <w:jc w:val="left"/>
      </w:pPr>
      <w:rPr>
        <w:rFonts w:hint="default" w:ascii="Myriad Pro" w:hAnsi="Myriad Pro" w:eastAsia="Myriad Pro"/>
        <w:sz w:val="20"/>
        <w:szCs w:val="20"/>
      </w:rPr>
    </w:lvl>
    <w:lvl w:ilvl="1">
      <w:start w:val="1"/>
      <w:numFmt w:val="bullet"/>
      <w:lvlText w:val="•"/>
      <w:lvlJc w:val="left"/>
      <w:pPr>
        <w:ind w:left="1239" w:hanging="30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324" w:hanging="30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09" w:hanging="3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94" w:hanging="3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80" w:hanging="3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665" w:hanging="3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50" w:hanging="3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35" w:hanging="30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54"/>
    </w:pPr>
    <w:rPr>
      <w:rFonts w:ascii="Myriad Pro" w:hAnsi="Myriad Pro" w:eastAsia="Myriad Pro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2023-01-09T12:04:09Z</dcterms:created>
  <dcterms:modified xsi:type="dcterms:W3CDTF">2023-01-09T12:04:09Z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2010-07-21T00:00:00Z</vt:filetime>
  </property>
  <property fmtid="{D5CDD505-2E9C-101B-9397-08002B2CF9AE}" pid="3" name="LastSaved">
    <vt:filetime>2023-01-09T00:00:00Z</vt:filetime>
  </property>
</Properties>
</file>